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ACB10" w14:textId="1614035E" w:rsidR="004F2502" w:rsidRPr="00F13623" w:rsidRDefault="004F2502" w:rsidP="00C124A1">
      <w:pPr>
        <w:pStyle w:val="Ttulo1"/>
        <w:ind w:left="1276" w:right="532"/>
        <w:jc w:val="center"/>
        <w:rPr>
          <w:rFonts w:cs="Times New Roman"/>
          <w:b w:val="0"/>
          <w:sz w:val="24"/>
          <w:szCs w:val="24"/>
        </w:rPr>
      </w:pPr>
      <w:r w:rsidRPr="00F13623">
        <w:rPr>
          <w:rFonts w:cs="Times New Roman"/>
          <w:sz w:val="24"/>
          <w:szCs w:val="24"/>
        </w:rPr>
        <w:t>BASES DE LA CONVOCATORIA PARA LA PRESENTACIÓN DE</w:t>
      </w:r>
      <w:r w:rsidRPr="00F13623">
        <w:rPr>
          <w:rFonts w:cs="Times New Roman"/>
          <w:b w:val="0"/>
          <w:sz w:val="24"/>
          <w:szCs w:val="24"/>
        </w:rPr>
        <w:t xml:space="preserve"> </w:t>
      </w:r>
      <w:r w:rsidR="00C124A1" w:rsidRPr="00F13623">
        <w:rPr>
          <w:rFonts w:cs="Times New Roman"/>
          <w:sz w:val="24"/>
          <w:szCs w:val="24"/>
        </w:rPr>
        <w:t>PR</w:t>
      </w:r>
      <w:r w:rsidRPr="00F13623">
        <w:rPr>
          <w:rFonts w:cs="Times New Roman"/>
          <w:sz w:val="24"/>
          <w:szCs w:val="24"/>
        </w:rPr>
        <w:t xml:space="preserve">OYECTOS DE INVESTIGACIÓN E INNOVACIÓN </w:t>
      </w:r>
      <w:r w:rsidR="00C124A1" w:rsidRPr="00F13623">
        <w:rPr>
          <w:rFonts w:cs="Times New Roman"/>
          <w:bCs/>
          <w:sz w:val="24"/>
          <w:szCs w:val="24"/>
        </w:rPr>
        <w:t>CON FINANCIAMIENTO</w:t>
      </w:r>
      <w:r w:rsidR="006941B5">
        <w:rPr>
          <w:rFonts w:cs="Times New Roman"/>
          <w:bCs/>
          <w:sz w:val="24"/>
          <w:szCs w:val="24"/>
        </w:rPr>
        <w:t xml:space="preserve"> </w:t>
      </w:r>
      <w:r w:rsidR="006941B5" w:rsidRPr="00F13623">
        <w:rPr>
          <w:rFonts w:cs="Times New Roman"/>
          <w:sz w:val="24"/>
          <w:szCs w:val="24"/>
        </w:rPr>
        <w:t>202</w:t>
      </w:r>
      <w:r w:rsidR="006941B5" w:rsidRPr="00F13623">
        <w:rPr>
          <w:rFonts w:cs="Times New Roman"/>
          <w:bCs/>
          <w:sz w:val="24"/>
          <w:szCs w:val="24"/>
        </w:rPr>
        <w:t>2</w:t>
      </w:r>
    </w:p>
    <w:p w14:paraId="6015B2EB" w14:textId="1B5D500D" w:rsidR="00694DCA" w:rsidRPr="00F13623" w:rsidRDefault="00694DCA" w:rsidP="00114CAC">
      <w:pPr>
        <w:jc w:val="both"/>
        <w:rPr>
          <w:rFonts w:ascii="Times New Roman" w:hAnsi="Times New Roman" w:cs="Times New Roman"/>
          <w:color w:val="000000" w:themeColor="text1"/>
          <w:sz w:val="24"/>
          <w:szCs w:val="24"/>
        </w:rPr>
      </w:pPr>
    </w:p>
    <w:p w14:paraId="45FC7426" w14:textId="4C22AF5D" w:rsidR="003D6708" w:rsidRPr="00F13623" w:rsidRDefault="003D6708" w:rsidP="003D6708">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Dando cumplimiento a la planificación </w:t>
      </w:r>
      <w:r w:rsidR="00370983">
        <w:rPr>
          <w:rFonts w:ascii="Times New Roman" w:hAnsi="Times New Roman" w:cs="Times New Roman"/>
          <w:color w:val="000000" w:themeColor="text1"/>
          <w:sz w:val="24"/>
          <w:szCs w:val="24"/>
        </w:rPr>
        <w:t>de investigación institucional</w:t>
      </w:r>
      <w:r w:rsidRPr="00F13623">
        <w:rPr>
          <w:rFonts w:ascii="Times New Roman" w:hAnsi="Times New Roman" w:cs="Times New Roman"/>
          <w:color w:val="000000" w:themeColor="text1"/>
          <w:sz w:val="24"/>
          <w:szCs w:val="24"/>
        </w:rPr>
        <w:t xml:space="preserve"> que promueve la investigación en el Instituto Superior Tecnológico “</w:t>
      </w:r>
      <w:r w:rsidR="00370983">
        <w:rPr>
          <w:rFonts w:ascii="Times New Roman" w:hAnsi="Times New Roman" w:cs="Times New Roman"/>
          <w:color w:val="000000" w:themeColor="text1"/>
          <w:sz w:val="24"/>
          <w:szCs w:val="24"/>
        </w:rPr>
        <w:t>Dr. Misael Acosta Solís</w:t>
      </w:r>
      <w:r w:rsidRPr="00F13623">
        <w:rPr>
          <w:rFonts w:ascii="Times New Roman" w:hAnsi="Times New Roman" w:cs="Times New Roman"/>
          <w:color w:val="000000" w:themeColor="text1"/>
          <w:sz w:val="24"/>
          <w:szCs w:val="24"/>
        </w:rPr>
        <w:t xml:space="preserve">.” para así brindar soluciones a las necesidades detectadas en la sociedad; la </w:t>
      </w:r>
      <w:r w:rsidR="00C124A1" w:rsidRPr="00F13623">
        <w:rPr>
          <w:rFonts w:ascii="Times New Roman" w:hAnsi="Times New Roman" w:cs="Times New Roman"/>
          <w:color w:val="000000" w:themeColor="text1"/>
          <w:sz w:val="24"/>
          <w:szCs w:val="24"/>
        </w:rPr>
        <w:t>C</w:t>
      </w:r>
      <w:r w:rsidRPr="00F13623">
        <w:rPr>
          <w:rFonts w:ascii="Times New Roman" w:hAnsi="Times New Roman" w:cs="Times New Roman"/>
          <w:color w:val="000000" w:themeColor="text1"/>
          <w:sz w:val="24"/>
          <w:szCs w:val="24"/>
        </w:rPr>
        <w:t>oordinación de Investigación</w:t>
      </w:r>
      <w:r w:rsidR="00C124A1" w:rsidRPr="00F13623">
        <w:rPr>
          <w:rFonts w:ascii="Times New Roman" w:hAnsi="Times New Roman" w:cs="Times New Roman"/>
          <w:color w:val="000000" w:themeColor="text1"/>
          <w:sz w:val="24"/>
          <w:szCs w:val="24"/>
        </w:rPr>
        <w:t>,</w:t>
      </w:r>
      <w:r w:rsidRPr="00F13623">
        <w:rPr>
          <w:rFonts w:ascii="Times New Roman" w:hAnsi="Times New Roman" w:cs="Times New Roman"/>
          <w:color w:val="000000" w:themeColor="text1"/>
          <w:sz w:val="24"/>
          <w:szCs w:val="24"/>
        </w:rPr>
        <w:t xml:space="preserve"> </w:t>
      </w:r>
      <w:r w:rsidR="00C124A1" w:rsidRPr="00F13623">
        <w:rPr>
          <w:rFonts w:ascii="Times New Roman" w:hAnsi="Times New Roman" w:cs="Times New Roman"/>
          <w:color w:val="000000" w:themeColor="text1"/>
          <w:sz w:val="24"/>
          <w:szCs w:val="24"/>
        </w:rPr>
        <w:t>D</w:t>
      </w:r>
      <w:r w:rsidRPr="00F13623">
        <w:rPr>
          <w:rFonts w:ascii="Times New Roman" w:hAnsi="Times New Roman" w:cs="Times New Roman"/>
          <w:color w:val="000000" w:themeColor="text1"/>
          <w:sz w:val="24"/>
          <w:szCs w:val="24"/>
        </w:rPr>
        <w:t xml:space="preserve">esarrollo </w:t>
      </w:r>
      <w:r w:rsidR="00C124A1" w:rsidRPr="00F13623">
        <w:rPr>
          <w:rFonts w:ascii="Times New Roman" w:hAnsi="Times New Roman" w:cs="Times New Roman"/>
          <w:color w:val="000000" w:themeColor="text1"/>
          <w:sz w:val="24"/>
          <w:szCs w:val="24"/>
        </w:rPr>
        <w:t>T</w:t>
      </w:r>
      <w:r w:rsidRPr="00F13623">
        <w:rPr>
          <w:rFonts w:ascii="Times New Roman" w:hAnsi="Times New Roman" w:cs="Times New Roman"/>
          <w:color w:val="000000" w:themeColor="text1"/>
          <w:sz w:val="24"/>
          <w:szCs w:val="24"/>
        </w:rPr>
        <w:t xml:space="preserve">ecnológico e </w:t>
      </w:r>
      <w:r w:rsidR="00C124A1" w:rsidRPr="00F13623">
        <w:rPr>
          <w:rFonts w:ascii="Times New Roman" w:hAnsi="Times New Roman" w:cs="Times New Roman"/>
          <w:color w:val="000000" w:themeColor="text1"/>
          <w:sz w:val="24"/>
          <w:szCs w:val="24"/>
        </w:rPr>
        <w:t>I</w:t>
      </w:r>
      <w:r w:rsidRPr="00F13623">
        <w:rPr>
          <w:rFonts w:ascii="Times New Roman" w:hAnsi="Times New Roman" w:cs="Times New Roman"/>
          <w:color w:val="000000" w:themeColor="text1"/>
          <w:sz w:val="24"/>
          <w:szCs w:val="24"/>
        </w:rPr>
        <w:t>nnovación, abre la convocatoria anual de proyectos de investigación e innovación 2022, dirigida a docentes que incluyan la participación de estudiantes.</w:t>
      </w:r>
    </w:p>
    <w:p w14:paraId="768F5022" w14:textId="73021D89" w:rsidR="00F26337" w:rsidRPr="00F13623" w:rsidRDefault="00F26337" w:rsidP="003D6708">
      <w:pPr>
        <w:jc w:val="both"/>
        <w:rPr>
          <w:rFonts w:ascii="Times New Roman" w:hAnsi="Times New Roman" w:cs="Times New Roman"/>
          <w:color w:val="000000" w:themeColor="text1"/>
          <w:sz w:val="24"/>
          <w:szCs w:val="24"/>
        </w:rPr>
      </w:pPr>
    </w:p>
    <w:p w14:paraId="3633CEDC" w14:textId="4C8A1A95" w:rsidR="00F26337" w:rsidRPr="00F13623" w:rsidRDefault="00072A5A" w:rsidP="000D1FBA">
      <w:pPr>
        <w:pStyle w:val="Ttulo2"/>
        <w:numPr>
          <w:ilvl w:val="0"/>
          <w:numId w:val="6"/>
        </w:numPr>
        <w:ind w:left="1276" w:hanging="502"/>
        <w:rPr>
          <w:rFonts w:cs="Times New Roman"/>
          <w:sz w:val="24"/>
          <w:szCs w:val="24"/>
        </w:rPr>
      </w:pPr>
      <w:r w:rsidRPr="00F13623">
        <w:rPr>
          <w:rFonts w:cs="Times New Roman"/>
          <w:sz w:val="24"/>
          <w:szCs w:val="24"/>
        </w:rPr>
        <w:t xml:space="preserve">GENERALIDADES </w:t>
      </w:r>
    </w:p>
    <w:p w14:paraId="03C4FF8E" w14:textId="77777777" w:rsidR="005F5BE0" w:rsidRPr="00F13623" w:rsidRDefault="005F5BE0" w:rsidP="005F5BE0">
      <w:pPr>
        <w:rPr>
          <w:rFonts w:ascii="Times New Roman" w:hAnsi="Times New Roman" w:cs="Times New Roman"/>
          <w:sz w:val="24"/>
          <w:szCs w:val="24"/>
        </w:rPr>
      </w:pPr>
    </w:p>
    <w:p w14:paraId="33341445" w14:textId="6CB42E9F" w:rsidR="00F26337" w:rsidRPr="00F13623" w:rsidRDefault="00F26337" w:rsidP="00C124A1">
      <w:pPr>
        <w:pStyle w:val="Ttulo3"/>
        <w:numPr>
          <w:ilvl w:val="1"/>
          <w:numId w:val="6"/>
        </w:numPr>
        <w:rPr>
          <w:rFonts w:cs="Times New Roman"/>
        </w:rPr>
      </w:pPr>
      <w:r w:rsidRPr="00F13623">
        <w:rPr>
          <w:rFonts w:cs="Times New Roman"/>
        </w:rPr>
        <w:t>Objetivo General</w:t>
      </w:r>
    </w:p>
    <w:p w14:paraId="47BB04CE" w14:textId="77777777" w:rsidR="00C124A1" w:rsidRPr="00F13623" w:rsidRDefault="00C124A1" w:rsidP="00C124A1">
      <w:pPr>
        <w:pStyle w:val="Prrafodelista"/>
        <w:ind w:left="2116"/>
        <w:rPr>
          <w:rFonts w:ascii="Times New Roman" w:hAnsi="Times New Roman" w:cs="Times New Roman"/>
        </w:rPr>
      </w:pPr>
    </w:p>
    <w:p w14:paraId="346F7CCA" w14:textId="625B10D9" w:rsidR="003D6708" w:rsidRPr="00F13623" w:rsidRDefault="003D6708" w:rsidP="00710197">
      <w:pPr>
        <w:ind w:left="567"/>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Fomentar la creación de proyectos de investigación e innovación en el Instituto Superior Tecnológico “</w:t>
      </w:r>
      <w:r w:rsidR="00370983">
        <w:rPr>
          <w:rFonts w:ascii="Times New Roman" w:hAnsi="Times New Roman" w:cs="Times New Roman"/>
          <w:color w:val="000000" w:themeColor="text1"/>
          <w:sz w:val="24"/>
          <w:szCs w:val="24"/>
        </w:rPr>
        <w:t>Dr. Misael Acosta Solís</w:t>
      </w:r>
      <w:r w:rsidRPr="00F13623">
        <w:rPr>
          <w:rFonts w:ascii="Times New Roman" w:hAnsi="Times New Roman" w:cs="Times New Roman"/>
          <w:color w:val="000000" w:themeColor="text1"/>
          <w:sz w:val="24"/>
          <w:szCs w:val="24"/>
        </w:rPr>
        <w:t>”, gestionando su ejecución</w:t>
      </w:r>
      <w:r w:rsidR="00AC0537" w:rsidRPr="00F13623">
        <w:rPr>
          <w:rFonts w:ascii="Times New Roman" w:hAnsi="Times New Roman" w:cs="Times New Roman"/>
          <w:color w:val="000000" w:themeColor="text1"/>
          <w:sz w:val="24"/>
          <w:szCs w:val="24"/>
        </w:rPr>
        <w:t xml:space="preserve"> con apoyo económico institucional</w:t>
      </w:r>
      <w:r w:rsidRPr="00F13623">
        <w:rPr>
          <w:rFonts w:ascii="Times New Roman" w:hAnsi="Times New Roman" w:cs="Times New Roman"/>
          <w:color w:val="000000" w:themeColor="text1"/>
          <w:sz w:val="24"/>
          <w:szCs w:val="24"/>
        </w:rPr>
        <w:t xml:space="preserve">, de acuerdo con la normativa de investigación institucional </w:t>
      </w:r>
      <w:r w:rsidR="00C124A1" w:rsidRPr="00F13623">
        <w:rPr>
          <w:rFonts w:ascii="Times New Roman" w:hAnsi="Times New Roman" w:cs="Times New Roman"/>
          <w:color w:val="000000" w:themeColor="text1"/>
          <w:sz w:val="24"/>
          <w:szCs w:val="24"/>
        </w:rPr>
        <w:t>vigente</w:t>
      </w:r>
      <w:r w:rsidRPr="00F13623">
        <w:rPr>
          <w:rFonts w:ascii="Times New Roman" w:hAnsi="Times New Roman" w:cs="Times New Roman"/>
          <w:color w:val="000000" w:themeColor="text1"/>
          <w:sz w:val="24"/>
          <w:szCs w:val="24"/>
        </w:rPr>
        <w:t>, dando soluciones a las necesidades locales, regionales y nacionales de acuerdo con el Plan Nacional de Desarrollo</w:t>
      </w:r>
      <w:r w:rsidR="00AC0537" w:rsidRPr="00F13623">
        <w:rPr>
          <w:rFonts w:ascii="Times New Roman" w:hAnsi="Times New Roman" w:cs="Times New Roman"/>
          <w:color w:val="000000" w:themeColor="text1"/>
          <w:sz w:val="24"/>
          <w:szCs w:val="24"/>
        </w:rPr>
        <w:t>.</w:t>
      </w:r>
    </w:p>
    <w:p w14:paraId="43FD7FD2" w14:textId="77777777" w:rsidR="00B6339E" w:rsidRPr="00F13623" w:rsidRDefault="00B6339E" w:rsidP="003D6708">
      <w:pPr>
        <w:jc w:val="both"/>
        <w:rPr>
          <w:rFonts w:ascii="Times New Roman" w:hAnsi="Times New Roman" w:cs="Times New Roman"/>
          <w:color w:val="000000" w:themeColor="text1"/>
          <w:sz w:val="24"/>
          <w:szCs w:val="24"/>
        </w:rPr>
      </w:pPr>
    </w:p>
    <w:p w14:paraId="0B5D90E2" w14:textId="1A742745" w:rsidR="007C5A8C" w:rsidRPr="00F13623" w:rsidRDefault="007C5A8C" w:rsidP="005F5BE0">
      <w:pPr>
        <w:pStyle w:val="Ttulo3"/>
        <w:numPr>
          <w:ilvl w:val="1"/>
          <w:numId w:val="4"/>
        </w:numPr>
        <w:ind w:left="2127" w:hanging="709"/>
        <w:rPr>
          <w:rFonts w:cs="Times New Roman"/>
        </w:rPr>
      </w:pPr>
      <w:r w:rsidRPr="00F13623">
        <w:rPr>
          <w:rFonts w:cs="Times New Roman"/>
        </w:rPr>
        <w:t>Objetivos específicos</w:t>
      </w:r>
    </w:p>
    <w:p w14:paraId="75133C48" w14:textId="77777777" w:rsidR="00C124A1" w:rsidRPr="00F13623" w:rsidRDefault="00C124A1" w:rsidP="00C124A1">
      <w:pPr>
        <w:rPr>
          <w:rFonts w:ascii="Times New Roman" w:hAnsi="Times New Roman" w:cs="Times New Roman"/>
        </w:rPr>
      </w:pPr>
    </w:p>
    <w:p w14:paraId="35476591" w14:textId="671A8DFB" w:rsidR="00105BEA" w:rsidRPr="00F13623" w:rsidRDefault="00ED4D61" w:rsidP="00710197">
      <w:pPr>
        <w:pStyle w:val="Prrafodelista"/>
        <w:numPr>
          <w:ilvl w:val="0"/>
          <w:numId w:val="5"/>
        </w:numPr>
        <w:ind w:left="567"/>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Promover </w:t>
      </w:r>
      <w:r w:rsidR="00105BEA" w:rsidRPr="00F13623">
        <w:rPr>
          <w:rFonts w:ascii="Times New Roman" w:hAnsi="Times New Roman" w:cs="Times New Roman"/>
          <w:color w:val="000000" w:themeColor="text1"/>
          <w:sz w:val="24"/>
          <w:szCs w:val="24"/>
        </w:rPr>
        <w:t xml:space="preserve">y difundir la investigación </w:t>
      </w:r>
      <w:r w:rsidRPr="00F13623">
        <w:rPr>
          <w:rFonts w:ascii="Times New Roman" w:hAnsi="Times New Roman" w:cs="Times New Roman"/>
          <w:color w:val="000000" w:themeColor="text1"/>
          <w:sz w:val="24"/>
          <w:szCs w:val="24"/>
        </w:rPr>
        <w:t xml:space="preserve">desarrollando, las </w:t>
      </w:r>
      <w:r w:rsidR="00823ACB" w:rsidRPr="00F13623">
        <w:rPr>
          <w:rFonts w:ascii="Times New Roman" w:hAnsi="Times New Roman" w:cs="Times New Roman"/>
          <w:color w:val="000000" w:themeColor="text1"/>
          <w:sz w:val="24"/>
          <w:szCs w:val="24"/>
        </w:rPr>
        <w:t>capacidades científicas y tecnológicas</w:t>
      </w:r>
      <w:r w:rsidR="00B67D13" w:rsidRPr="00F13623">
        <w:rPr>
          <w:rFonts w:ascii="Times New Roman" w:hAnsi="Times New Roman" w:cs="Times New Roman"/>
          <w:color w:val="000000" w:themeColor="text1"/>
          <w:sz w:val="24"/>
          <w:szCs w:val="24"/>
        </w:rPr>
        <w:t>,</w:t>
      </w:r>
      <w:r w:rsidR="00823ACB" w:rsidRPr="00F13623">
        <w:rPr>
          <w:rFonts w:ascii="Times New Roman" w:hAnsi="Times New Roman" w:cs="Times New Roman"/>
          <w:color w:val="000000" w:themeColor="text1"/>
          <w:sz w:val="24"/>
          <w:szCs w:val="24"/>
        </w:rPr>
        <w:t xml:space="preserve"> a través de </w:t>
      </w:r>
      <w:r w:rsidR="00E41245" w:rsidRPr="00F13623">
        <w:rPr>
          <w:rFonts w:ascii="Times New Roman" w:hAnsi="Times New Roman" w:cs="Times New Roman"/>
          <w:color w:val="000000" w:themeColor="text1"/>
          <w:sz w:val="24"/>
          <w:szCs w:val="24"/>
          <w:lang w:val="es-ES"/>
        </w:rPr>
        <w:t>programas y/o proyectos</w:t>
      </w:r>
      <w:r w:rsidR="00E41245" w:rsidRPr="00F13623">
        <w:rPr>
          <w:rFonts w:ascii="Times New Roman" w:hAnsi="Times New Roman" w:cs="Times New Roman"/>
          <w:color w:val="000000" w:themeColor="text1"/>
          <w:sz w:val="24"/>
          <w:szCs w:val="24"/>
        </w:rPr>
        <w:t xml:space="preserve"> </w:t>
      </w:r>
      <w:r w:rsidR="00823ACB" w:rsidRPr="00F13623">
        <w:rPr>
          <w:rFonts w:ascii="Times New Roman" w:hAnsi="Times New Roman" w:cs="Times New Roman"/>
          <w:color w:val="000000" w:themeColor="text1"/>
          <w:sz w:val="24"/>
          <w:szCs w:val="24"/>
        </w:rPr>
        <w:t xml:space="preserve">de investigación e innovación </w:t>
      </w:r>
      <w:r w:rsidR="00105BEA" w:rsidRPr="00F13623">
        <w:rPr>
          <w:rFonts w:ascii="Times New Roman" w:hAnsi="Times New Roman" w:cs="Times New Roman"/>
          <w:color w:val="000000" w:themeColor="text1"/>
          <w:sz w:val="24"/>
          <w:szCs w:val="24"/>
        </w:rPr>
        <w:t>que genere conocimiento y/o contribuya a la solución de necesidades del entorno</w:t>
      </w:r>
      <w:r w:rsidR="00B67D13" w:rsidRPr="00F13623">
        <w:rPr>
          <w:rFonts w:ascii="Times New Roman" w:hAnsi="Times New Roman" w:cs="Times New Roman"/>
          <w:color w:val="000000" w:themeColor="text1"/>
          <w:sz w:val="24"/>
          <w:szCs w:val="24"/>
        </w:rPr>
        <w:t xml:space="preserve"> social a nivel </w:t>
      </w:r>
      <w:r w:rsidR="00823ACB" w:rsidRPr="00F13623">
        <w:rPr>
          <w:rFonts w:ascii="Times New Roman" w:hAnsi="Times New Roman" w:cs="Times New Roman"/>
          <w:color w:val="000000" w:themeColor="text1"/>
          <w:sz w:val="24"/>
          <w:szCs w:val="24"/>
        </w:rPr>
        <w:t>local, regional y nacional</w:t>
      </w:r>
      <w:r w:rsidR="00FE0560" w:rsidRPr="00F13623">
        <w:rPr>
          <w:rFonts w:ascii="Times New Roman" w:hAnsi="Times New Roman" w:cs="Times New Roman"/>
          <w:color w:val="000000" w:themeColor="text1"/>
          <w:sz w:val="24"/>
          <w:szCs w:val="24"/>
        </w:rPr>
        <w:t>;</w:t>
      </w:r>
    </w:p>
    <w:p w14:paraId="1F8BEACC" w14:textId="1C160073" w:rsidR="007C5A8C" w:rsidRPr="00F13623" w:rsidRDefault="007C5A8C" w:rsidP="00710197">
      <w:pPr>
        <w:pStyle w:val="Prrafodelista"/>
        <w:numPr>
          <w:ilvl w:val="0"/>
          <w:numId w:val="5"/>
        </w:numPr>
        <w:ind w:left="567"/>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Promover la investigación y la innovación en </w:t>
      </w:r>
      <w:r w:rsidR="00FE0560" w:rsidRPr="00F13623">
        <w:rPr>
          <w:rFonts w:ascii="Times New Roman" w:hAnsi="Times New Roman" w:cs="Times New Roman"/>
          <w:color w:val="000000" w:themeColor="text1"/>
          <w:sz w:val="24"/>
          <w:szCs w:val="24"/>
        </w:rPr>
        <w:t>la Instituto Superior Tecnológico “</w:t>
      </w:r>
      <w:r w:rsidR="00370983">
        <w:rPr>
          <w:rFonts w:ascii="Times New Roman" w:hAnsi="Times New Roman" w:cs="Times New Roman"/>
          <w:color w:val="000000" w:themeColor="text1"/>
          <w:sz w:val="24"/>
          <w:szCs w:val="24"/>
        </w:rPr>
        <w:t>Dr. Misael Acosta Solís</w:t>
      </w:r>
      <w:r w:rsidR="00FE0560" w:rsidRPr="00F13623">
        <w:rPr>
          <w:rFonts w:ascii="Times New Roman" w:hAnsi="Times New Roman" w:cs="Times New Roman"/>
          <w:color w:val="000000" w:themeColor="text1"/>
          <w:sz w:val="24"/>
          <w:szCs w:val="24"/>
        </w:rPr>
        <w:t xml:space="preserve">” conforme </w:t>
      </w:r>
      <w:r w:rsidRPr="00F13623">
        <w:rPr>
          <w:rFonts w:ascii="Times New Roman" w:hAnsi="Times New Roman" w:cs="Times New Roman"/>
          <w:color w:val="000000" w:themeColor="text1"/>
          <w:sz w:val="24"/>
          <w:szCs w:val="24"/>
        </w:rPr>
        <w:t>a los objetivos del Plan Nacional de Desarrollo, los planes regionales y locales, los requerimientos sociales en cada nivel territorial y las corrientes internacionales científicas y humanísticas de pensamiento;</w:t>
      </w:r>
    </w:p>
    <w:p w14:paraId="22B476C9" w14:textId="0624503B" w:rsidR="00FE0560" w:rsidRPr="00F13623" w:rsidRDefault="00FE0560" w:rsidP="00710197">
      <w:pPr>
        <w:pStyle w:val="Prrafodelista"/>
        <w:numPr>
          <w:ilvl w:val="0"/>
          <w:numId w:val="5"/>
        </w:numPr>
        <w:ind w:left="567"/>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Apoyar la ejecución de </w:t>
      </w:r>
      <w:r w:rsidR="0034089E">
        <w:rPr>
          <w:rFonts w:ascii="Times New Roman" w:hAnsi="Times New Roman" w:cs="Times New Roman"/>
          <w:color w:val="000000" w:themeColor="text1"/>
          <w:sz w:val="24"/>
          <w:szCs w:val="24"/>
        </w:rPr>
        <w:t xml:space="preserve">programas o </w:t>
      </w:r>
      <w:r w:rsidRPr="00F13623">
        <w:rPr>
          <w:rFonts w:ascii="Times New Roman" w:hAnsi="Times New Roman" w:cs="Times New Roman"/>
          <w:color w:val="000000" w:themeColor="text1"/>
          <w:sz w:val="24"/>
          <w:szCs w:val="24"/>
        </w:rPr>
        <w:t xml:space="preserve">proyectos de investigación e innovación, cuyo resultado </w:t>
      </w:r>
      <w:r w:rsidR="00B67D13" w:rsidRPr="00F13623">
        <w:rPr>
          <w:rFonts w:ascii="Times New Roman" w:hAnsi="Times New Roman" w:cs="Times New Roman"/>
          <w:color w:val="000000" w:themeColor="text1"/>
          <w:sz w:val="24"/>
          <w:szCs w:val="24"/>
        </w:rPr>
        <w:t>sea la elaboración de</w:t>
      </w:r>
      <w:r w:rsidRPr="00F13623">
        <w:rPr>
          <w:rFonts w:ascii="Times New Roman" w:hAnsi="Times New Roman" w:cs="Times New Roman"/>
          <w:color w:val="000000" w:themeColor="text1"/>
          <w:sz w:val="24"/>
          <w:szCs w:val="24"/>
        </w:rPr>
        <w:t xml:space="preserve"> productos, procesos o servicios nuevos o mejorados para solucionar los problemas de la sociedad;</w:t>
      </w:r>
      <w:r w:rsidR="002E5A83" w:rsidRPr="00F13623">
        <w:rPr>
          <w:rFonts w:ascii="Times New Roman" w:hAnsi="Times New Roman" w:cs="Times New Roman"/>
          <w:color w:val="000000" w:themeColor="text1"/>
          <w:sz w:val="24"/>
          <w:szCs w:val="24"/>
        </w:rPr>
        <w:t xml:space="preserve"> y,</w:t>
      </w:r>
    </w:p>
    <w:p w14:paraId="383BF4FD" w14:textId="6DFCE827" w:rsidR="00FE0560" w:rsidRPr="00F13623" w:rsidRDefault="00B67D13" w:rsidP="00710197">
      <w:pPr>
        <w:pStyle w:val="Prrafodelista"/>
        <w:numPr>
          <w:ilvl w:val="0"/>
          <w:numId w:val="5"/>
        </w:numPr>
        <w:ind w:left="567"/>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Apoyar la realización de</w:t>
      </w:r>
      <w:r w:rsidR="0034089E">
        <w:rPr>
          <w:rFonts w:ascii="Times New Roman" w:hAnsi="Times New Roman" w:cs="Times New Roman"/>
          <w:color w:val="000000" w:themeColor="text1"/>
          <w:sz w:val="24"/>
          <w:szCs w:val="24"/>
        </w:rPr>
        <w:t xml:space="preserve"> programas o</w:t>
      </w:r>
      <w:r w:rsidRPr="00F13623">
        <w:rPr>
          <w:rFonts w:ascii="Times New Roman" w:hAnsi="Times New Roman" w:cs="Times New Roman"/>
          <w:color w:val="000000" w:themeColor="text1"/>
          <w:sz w:val="24"/>
          <w:szCs w:val="24"/>
        </w:rPr>
        <w:t xml:space="preserve"> proyectos de investigación con presupuesto institucional</w:t>
      </w:r>
      <w:r w:rsidR="006941B5">
        <w:rPr>
          <w:rFonts w:ascii="Times New Roman" w:hAnsi="Times New Roman" w:cs="Times New Roman"/>
          <w:color w:val="000000" w:themeColor="text1"/>
          <w:sz w:val="24"/>
          <w:szCs w:val="24"/>
        </w:rPr>
        <w:t>.</w:t>
      </w:r>
      <w:r w:rsidRPr="00F13623">
        <w:rPr>
          <w:rFonts w:ascii="Times New Roman" w:hAnsi="Times New Roman" w:cs="Times New Roman"/>
          <w:color w:val="000000" w:themeColor="text1"/>
          <w:sz w:val="24"/>
          <w:szCs w:val="24"/>
        </w:rPr>
        <w:t xml:space="preserve"> </w:t>
      </w:r>
    </w:p>
    <w:p w14:paraId="5148F496" w14:textId="7ADB1CD5" w:rsidR="00DA46F2" w:rsidRPr="00F13623" w:rsidRDefault="00DA46F2">
      <w:pPr>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br w:type="page"/>
      </w:r>
    </w:p>
    <w:p w14:paraId="6F76AAB0" w14:textId="638C9852" w:rsidR="00FE0560" w:rsidRPr="00F13623" w:rsidRDefault="005F5BE0" w:rsidP="005F5BE0">
      <w:pPr>
        <w:pStyle w:val="Ttulo3"/>
        <w:numPr>
          <w:ilvl w:val="1"/>
          <w:numId w:val="4"/>
        </w:numPr>
        <w:ind w:left="2127" w:hanging="709"/>
        <w:rPr>
          <w:rFonts w:cs="Times New Roman"/>
        </w:rPr>
      </w:pPr>
      <w:r w:rsidRPr="00F13623">
        <w:rPr>
          <w:rFonts w:cs="Times New Roman"/>
        </w:rPr>
        <w:lastRenderedPageBreak/>
        <w:t>Definiciones</w:t>
      </w:r>
    </w:p>
    <w:p w14:paraId="43063697" w14:textId="77777777" w:rsidR="00FE0560" w:rsidRPr="00F13623" w:rsidRDefault="00FE0560" w:rsidP="007C5A8C">
      <w:pPr>
        <w:jc w:val="both"/>
        <w:rPr>
          <w:rFonts w:ascii="Times New Roman" w:hAnsi="Times New Roman" w:cs="Times New Roman"/>
          <w:color w:val="000000" w:themeColor="text1"/>
          <w:sz w:val="24"/>
          <w:szCs w:val="24"/>
        </w:rPr>
      </w:pPr>
    </w:p>
    <w:p w14:paraId="44CB568D" w14:textId="33D75D25" w:rsidR="00C258BD" w:rsidRPr="00F13623" w:rsidRDefault="00C258BD" w:rsidP="00C258BD">
      <w:p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 xml:space="preserve">La </w:t>
      </w:r>
      <w:r w:rsidR="00C124A1" w:rsidRPr="00F13623">
        <w:rPr>
          <w:rFonts w:ascii="Times New Roman" w:hAnsi="Times New Roman" w:cs="Times New Roman"/>
          <w:b/>
          <w:bCs/>
          <w:color w:val="000000" w:themeColor="text1"/>
          <w:sz w:val="24"/>
          <w:szCs w:val="24"/>
        </w:rPr>
        <w:t>C</w:t>
      </w:r>
      <w:r w:rsidR="0095054E" w:rsidRPr="00F13623">
        <w:rPr>
          <w:rFonts w:ascii="Times New Roman" w:hAnsi="Times New Roman" w:cs="Times New Roman"/>
          <w:b/>
          <w:bCs/>
          <w:color w:val="000000" w:themeColor="text1"/>
          <w:sz w:val="24"/>
          <w:szCs w:val="24"/>
        </w:rPr>
        <w:t>oordinación de Investigación</w:t>
      </w:r>
      <w:r w:rsidR="0097025F">
        <w:rPr>
          <w:rFonts w:ascii="Times New Roman" w:hAnsi="Times New Roman" w:cs="Times New Roman"/>
          <w:b/>
          <w:bCs/>
          <w:color w:val="000000" w:themeColor="text1"/>
          <w:sz w:val="24"/>
          <w:szCs w:val="24"/>
        </w:rPr>
        <w:t>,</w:t>
      </w:r>
      <w:r w:rsidR="0095054E" w:rsidRPr="00F13623">
        <w:rPr>
          <w:rFonts w:ascii="Times New Roman" w:hAnsi="Times New Roman" w:cs="Times New Roman"/>
          <w:b/>
          <w:bCs/>
          <w:color w:val="000000" w:themeColor="text1"/>
          <w:sz w:val="24"/>
          <w:szCs w:val="24"/>
        </w:rPr>
        <w:t xml:space="preserve"> </w:t>
      </w:r>
      <w:r w:rsidR="00C124A1" w:rsidRPr="00F13623">
        <w:rPr>
          <w:rFonts w:ascii="Times New Roman" w:hAnsi="Times New Roman" w:cs="Times New Roman"/>
          <w:b/>
          <w:bCs/>
          <w:color w:val="000000" w:themeColor="text1"/>
          <w:sz w:val="24"/>
          <w:szCs w:val="24"/>
        </w:rPr>
        <w:t>D</w:t>
      </w:r>
      <w:r w:rsidR="0095054E" w:rsidRPr="00F13623">
        <w:rPr>
          <w:rFonts w:ascii="Times New Roman" w:hAnsi="Times New Roman" w:cs="Times New Roman"/>
          <w:b/>
          <w:bCs/>
          <w:color w:val="000000" w:themeColor="text1"/>
          <w:sz w:val="24"/>
          <w:szCs w:val="24"/>
        </w:rPr>
        <w:t xml:space="preserve">esarrollo </w:t>
      </w:r>
      <w:r w:rsidR="00C124A1" w:rsidRPr="00F13623">
        <w:rPr>
          <w:rFonts w:ascii="Times New Roman" w:hAnsi="Times New Roman" w:cs="Times New Roman"/>
          <w:b/>
          <w:bCs/>
          <w:color w:val="000000" w:themeColor="text1"/>
          <w:sz w:val="24"/>
          <w:szCs w:val="24"/>
        </w:rPr>
        <w:t>T</w:t>
      </w:r>
      <w:r w:rsidR="0095054E" w:rsidRPr="00F13623">
        <w:rPr>
          <w:rFonts w:ascii="Times New Roman" w:hAnsi="Times New Roman" w:cs="Times New Roman"/>
          <w:b/>
          <w:bCs/>
          <w:color w:val="000000" w:themeColor="text1"/>
          <w:sz w:val="24"/>
          <w:szCs w:val="24"/>
        </w:rPr>
        <w:t xml:space="preserve">ecnológico e </w:t>
      </w:r>
      <w:r w:rsidR="00C124A1" w:rsidRPr="00F13623">
        <w:rPr>
          <w:rFonts w:ascii="Times New Roman" w:hAnsi="Times New Roman" w:cs="Times New Roman"/>
          <w:b/>
          <w:bCs/>
          <w:color w:val="000000" w:themeColor="text1"/>
          <w:sz w:val="24"/>
          <w:szCs w:val="24"/>
        </w:rPr>
        <w:t>I</w:t>
      </w:r>
      <w:r w:rsidR="0095054E" w:rsidRPr="00F13623">
        <w:rPr>
          <w:rFonts w:ascii="Times New Roman" w:hAnsi="Times New Roman" w:cs="Times New Roman"/>
          <w:b/>
          <w:bCs/>
          <w:color w:val="000000" w:themeColor="text1"/>
          <w:sz w:val="24"/>
          <w:szCs w:val="24"/>
        </w:rPr>
        <w:t>nnovación</w:t>
      </w:r>
      <w:r w:rsidR="00693F93" w:rsidRPr="00F13623">
        <w:rPr>
          <w:rFonts w:ascii="Times New Roman" w:hAnsi="Times New Roman" w:cs="Times New Roman"/>
          <w:b/>
          <w:bCs/>
          <w:color w:val="000000" w:themeColor="text1"/>
          <w:sz w:val="24"/>
          <w:szCs w:val="24"/>
        </w:rPr>
        <w:t xml:space="preserve"> (CIDTI)</w:t>
      </w:r>
      <w:r w:rsidRPr="00F13623">
        <w:rPr>
          <w:rFonts w:ascii="Times New Roman" w:hAnsi="Times New Roman" w:cs="Times New Roman"/>
          <w:b/>
          <w:bCs/>
          <w:color w:val="000000" w:themeColor="text1"/>
          <w:sz w:val="24"/>
          <w:szCs w:val="24"/>
          <w:lang w:val="es-ES"/>
        </w:rPr>
        <w:t xml:space="preserve">: </w:t>
      </w:r>
      <w:r w:rsidRPr="00F13623">
        <w:rPr>
          <w:rFonts w:ascii="Times New Roman" w:hAnsi="Times New Roman" w:cs="Times New Roman"/>
          <w:color w:val="000000" w:themeColor="text1"/>
          <w:sz w:val="24"/>
          <w:szCs w:val="24"/>
          <w:lang w:val="es-ES"/>
        </w:rPr>
        <w:t xml:space="preserve">es la unidad orgánica de gestión académica, responsable de </w:t>
      </w:r>
      <w:r w:rsidR="00987772" w:rsidRPr="00F13623">
        <w:rPr>
          <w:rFonts w:ascii="Times New Roman" w:hAnsi="Times New Roman" w:cs="Times New Roman"/>
          <w:color w:val="000000" w:themeColor="text1"/>
          <w:sz w:val="24"/>
          <w:szCs w:val="24"/>
          <w:lang w:val="es-ES"/>
        </w:rPr>
        <w:t xml:space="preserve">planificar, dirigir y coordinar las actividades de investigación y desarrollo </w:t>
      </w:r>
      <w:r w:rsidRPr="00F13623">
        <w:rPr>
          <w:rFonts w:ascii="Times New Roman" w:hAnsi="Times New Roman" w:cs="Times New Roman"/>
          <w:color w:val="000000" w:themeColor="text1"/>
          <w:sz w:val="24"/>
          <w:szCs w:val="24"/>
          <w:lang w:val="es-ES"/>
        </w:rPr>
        <w:t xml:space="preserve">de la investigación responsable </w:t>
      </w:r>
      <w:r w:rsidR="00C124A1" w:rsidRPr="00F13623">
        <w:rPr>
          <w:rFonts w:ascii="Times New Roman" w:hAnsi="Times New Roman" w:cs="Times New Roman"/>
          <w:color w:val="000000" w:themeColor="text1"/>
          <w:sz w:val="24"/>
          <w:szCs w:val="24"/>
          <w:lang w:val="es-ES"/>
        </w:rPr>
        <w:t xml:space="preserve">de la </w:t>
      </w:r>
      <w:r w:rsidRPr="00F13623">
        <w:rPr>
          <w:rFonts w:ascii="Times New Roman" w:hAnsi="Times New Roman" w:cs="Times New Roman"/>
          <w:color w:val="000000" w:themeColor="text1"/>
          <w:sz w:val="24"/>
          <w:szCs w:val="24"/>
          <w:lang w:val="es-ES"/>
        </w:rPr>
        <w:t xml:space="preserve">innovación social, bajo dependencia del Vicerrectorado </w:t>
      </w:r>
      <w:r w:rsidR="0095054E" w:rsidRPr="00F13623">
        <w:rPr>
          <w:rFonts w:ascii="Times New Roman" w:hAnsi="Times New Roman" w:cs="Times New Roman"/>
          <w:color w:val="000000" w:themeColor="text1"/>
          <w:sz w:val="24"/>
          <w:szCs w:val="24"/>
          <w:lang w:val="es-ES"/>
        </w:rPr>
        <w:t>Académico</w:t>
      </w:r>
      <w:r w:rsidRPr="00F13623">
        <w:rPr>
          <w:rFonts w:ascii="Times New Roman" w:hAnsi="Times New Roman" w:cs="Times New Roman"/>
          <w:color w:val="000000" w:themeColor="text1"/>
          <w:sz w:val="24"/>
          <w:szCs w:val="24"/>
          <w:lang w:val="es-ES"/>
        </w:rPr>
        <w:t>, cuyos deberes y atribuciones se encuentran</w:t>
      </w:r>
      <w:r w:rsidR="00987772" w:rsidRPr="00F13623">
        <w:rPr>
          <w:rFonts w:ascii="Times New Roman" w:hAnsi="Times New Roman" w:cs="Times New Roman"/>
          <w:color w:val="000000" w:themeColor="text1"/>
          <w:sz w:val="24"/>
          <w:szCs w:val="24"/>
          <w:lang w:val="es-ES"/>
        </w:rPr>
        <w:t xml:space="preserve"> en</w:t>
      </w:r>
      <w:r w:rsidRPr="00F13623">
        <w:rPr>
          <w:rFonts w:ascii="Times New Roman" w:hAnsi="Times New Roman" w:cs="Times New Roman"/>
          <w:color w:val="000000" w:themeColor="text1"/>
          <w:sz w:val="24"/>
          <w:szCs w:val="24"/>
          <w:lang w:val="es-ES"/>
        </w:rPr>
        <w:t xml:space="preserve"> la normativa</w:t>
      </w:r>
      <w:r w:rsidR="0095054E" w:rsidRPr="00F13623">
        <w:rPr>
          <w:rFonts w:ascii="Times New Roman" w:hAnsi="Times New Roman" w:cs="Times New Roman"/>
          <w:color w:val="000000" w:themeColor="text1"/>
          <w:sz w:val="24"/>
          <w:szCs w:val="24"/>
          <w:lang w:val="es-ES"/>
        </w:rPr>
        <w:t xml:space="preserve"> de investigación</w:t>
      </w:r>
      <w:r w:rsidRPr="00F13623">
        <w:rPr>
          <w:rFonts w:ascii="Times New Roman" w:hAnsi="Times New Roman" w:cs="Times New Roman"/>
          <w:color w:val="000000" w:themeColor="text1"/>
          <w:sz w:val="24"/>
          <w:szCs w:val="24"/>
          <w:lang w:val="es-ES"/>
        </w:rPr>
        <w:t xml:space="preserve"> institucional.</w:t>
      </w:r>
    </w:p>
    <w:p w14:paraId="4FBC563D" w14:textId="32E5EAD8" w:rsidR="00C258BD" w:rsidRDefault="00370983" w:rsidP="00ED6E67">
      <w:pPr>
        <w:jc w:val="both"/>
        <w:rPr>
          <w:rFonts w:ascii="Times New Roman" w:hAnsi="Times New Roman" w:cs="Times New Roman"/>
          <w:color w:val="000000" w:themeColor="text1"/>
          <w:sz w:val="24"/>
          <w:szCs w:val="24"/>
          <w:lang w:val="es-ES"/>
        </w:rPr>
      </w:pPr>
      <w:bookmarkStart w:id="0" w:name="_Hlk106953984"/>
      <w:r>
        <w:rPr>
          <w:rFonts w:ascii="Times New Roman" w:hAnsi="Times New Roman" w:cs="Times New Roman"/>
          <w:b/>
          <w:bCs/>
          <w:color w:val="000000" w:themeColor="text1"/>
          <w:sz w:val="24"/>
          <w:szCs w:val="24"/>
          <w:lang w:val="es-ES"/>
        </w:rPr>
        <w:t>Comisión</w:t>
      </w:r>
      <w:r w:rsidR="008A3AED" w:rsidRPr="00F13623">
        <w:rPr>
          <w:rFonts w:ascii="Times New Roman" w:hAnsi="Times New Roman" w:cs="Times New Roman"/>
          <w:b/>
          <w:bCs/>
          <w:color w:val="000000" w:themeColor="text1"/>
          <w:sz w:val="24"/>
          <w:szCs w:val="24"/>
          <w:lang w:val="es-ES"/>
        </w:rPr>
        <w:t xml:space="preserve"> </w:t>
      </w:r>
      <w:r>
        <w:rPr>
          <w:rFonts w:ascii="Times New Roman" w:hAnsi="Times New Roman" w:cs="Times New Roman"/>
          <w:b/>
          <w:bCs/>
          <w:color w:val="000000" w:themeColor="text1"/>
          <w:sz w:val="24"/>
          <w:szCs w:val="24"/>
          <w:lang w:val="es-ES"/>
        </w:rPr>
        <w:t xml:space="preserve">de Investigación, Innovación y Transferencia Tecnológica </w:t>
      </w:r>
      <w:r w:rsidR="00C258BD" w:rsidRPr="00F13623">
        <w:rPr>
          <w:rFonts w:ascii="Times New Roman" w:hAnsi="Times New Roman" w:cs="Times New Roman"/>
          <w:b/>
          <w:bCs/>
          <w:color w:val="000000" w:themeColor="text1"/>
          <w:sz w:val="24"/>
          <w:szCs w:val="24"/>
          <w:lang w:val="es-ES"/>
        </w:rPr>
        <w:t>(</w:t>
      </w:r>
      <w:r>
        <w:rPr>
          <w:rFonts w:ascii="Times New Roman" w:hAnsi="Times New Roman" w:cs="Times New Roman"/>
          <w:b/>
          <w:bCs/>
          <w:color w:val="000000" w:themeColor="text1"/>
          <w:sz w:val="24"/>
          <w:szCs w:val="24"/>
          <w:lang w:val="es-ES"/>
        </w:rPr>
        <w:t>CIITT</w:t>
      </w:r>
      <w:r w:rsidR="00C258BD" w:rsidRPr="00F13623">
        <w:rPr>
          <w:rFonts w:ascii="Times New Roman" w:hAnsi="Times New Roman" w:cs="Times New Roman"/>
          <w:b/>
          <w:bCs/>
          <w:color w:val="000000" w:themeColor="text1"/>
          <w:sz w:val="24"/>
          <w:szCs w:val="24"/>
          <w:lang w:val="es-ES"/>
        </w:rPr>
        <w:t>):</w:t>
      </w:r>
      <w:r w:rsidR="00C258BD" w:rsidRPr="00F13623">
        <w:rPr>
          <w:rFonts w:ascii="Times New Roman" w:hAnsi="Times New Roman" w:cs="Times New Roman"/>
          <w:color w:val="000000" w:themeColor="text1"/>
          <w:sz w:val="24"/>
          <w:szCs w:val="24"/>
          <w:lang w:val="es-ES"/>
        </w:rPr>
        <w:t xml:space="preserve"> </w:t>
      </w:r>
      <w:bookmarkEnd w:id="0"/>
      <w:r w:rsidR="00C258BD" w:rsidRPr="00F13623">
        <w:rPr>
          <w:rFonts w:ascii="Times New Roman" w:hAnsi="Times New Roman" w:cs="Times New Roman"/>
          <w:color w:val="000000" w:themeColor="text1"/>
          <w:sz w:val="24"/>
          <w:szCs w:val="24"/>
          <w:lang w:val="es-ES"/>
        </w:rPr>
        <w:t xml:space="preserve">Son los encargados de la gestión </w:t>
      </w:r>
      <w:r w:rsidR="006941B5">
        <w:rPr>
          <w:rFonts w:ascii="Times New Roman" w:hAnsi="Times New Roman" w:cs="Times New Roman"/>
          <w:color w:val="000000" w:themeColor="text1"/>
          <w:sz w:val="24"/>
          <w:szCs w:val="24"/>
          <w:lang w:val="es-ES"/>
        </w:rPr>
        <w:t xml:space="preserve">y </w:t>
      </w:r>
      <w:r w:rsidR="00693F93" w:rsidRPr="00F13623">
        <w:rPr>
          <w:rFonts w:ascii="Times New Roman" w:hAnsi="Times New Roman" w:cs="Times New Roman"/>
          <w:color w:val="000000" w:themeColor="text1"/>
          <w:sz w:val="24"/>
          <w:szCs w:val="24"/>
          <w:lang w:val="es-ES"/>
        </w:rPr>
        <w:t xml:space="preserve">procesos </w:t>
      </w:r>
      <w:r w:rsidR="00C258BD" w:rsidRPr="00F13623">
        <w:rPr>
          <w:rFonts w:ascii="Times New Roman" w:hAnsi="Times New Roman" w:cs="Times New Roman"/>
          <w:color w:val="000000" w:themeColor="text1"/>
          <w:sz w:val="24"/>
          <w:szCs w:val="24"/>
          <w:lang w:val="es-ES"/>
        </w:rPr>
        <w:t>investigativ</w:t>
      </w:r>
      <w:r w:rsidR="00693F93" w:rsidRPr="00F13623">
        <w:rPr>
          <w:rFonts w:ascii="Times New Roman" w:hAnsi="Times New Roman" w:cs="Times New Roman"/>
          <w:color w:val="000000" w:themeColor="text1"/>
          <w:sz w:val="24"/>
          <w:szCs w:val="24"/>
          <w:lang w:val="es-ES"/>
        </w:rPr>
        <w:t>os del instituto</w:t>
      </w:r>
      <w:r w:rsidR="00C258BD" w:rsidRPr="00F13623">
        <w:rPr>
          <w:rFonts w:ascii="Times New Roman" w:hAnsi="Times New Roman" w:cs="Times New Roman"/>
          <w:color w:val="000000" w:themeColor="text1"/>
          <w:sz w:val="24"/>
          <w:szCs w:val="24"/>
          <w:lang w:val="es-ES"/>
        </w:rPr>
        <w:t xml:space="preserve">. El </w:t>
      </w:r>
      <w:r>
        <w:rPr>
          <w:rFonts w:ascii="Times New Roman" w:hAnsi="Times New Roman" w:cs="Times New Roman"/>
          <w:color w:val="000000" w:themeColor="text1"/>
          <w:sz w:val="24"/>
          <w:szCs w:val="24"/>
          <w:lang w:val="es-ES"/>
        </w:rPr>
        <w:t>CIITT</w:t>
      </w:r>
      <w:r w:rsidR="00C258BD" w:rsidRPr="00F13623">
        <w:rPr>
          <w:rFonts w:ascii="Times New Roman" w:hAnsi="Times New Roman" w:cs="Times New Roman"/>
          <w:color w:val="000000" w:themeColor="text1"/>
          <w:sz w:val="24"/>
          <w:szCs w:val="24"/>
          <w:lang w:val="es-ES"/>
        </w:rPr>
        <w:t xml:space="preserve"> está conformado por: </w:t>
      </w:r>
      <w:bookmarkStart w:id="1" w:name="_Hlk106954498"/>
      <w:r>
        <w:rPr>
          <w:rFonts w:ascii="Times New Roman" w:hAnsi="Times New Roman" w:cs="Times New Roman"/>
          <w:color w:val="000000" w:themeColor="text1"/>
          <w:sz w:val="24"/>
          <w:szCs w:val="24"/>
          <w:lang w:val="es-ES"/>
        </w:rPr>
        <w:t xml:space="preserve">Vicerrectorado Administrativo, </w:t>
      </w:r>
      <w:r w:rsidR="006E1C98" w:rsidRPr="00F13623">
        <w:rPr>
          <w:rFonts w:ascii="Times New Roman" w:hAnsi="Times New Roman" w:cs="Times New Roman"/>
          <w:color w:val="000000" w:themeColor="text1"/>
          <w:sz w:val="24"/>
          <w:szCs w:val="24"/>
          <w:lang w:val="es-ES"/>
        </w:rPr>
        <w:t xml:space="preserve">Coordinador del Departamento de </w:t>
      </w:r>
      <w:r w:rsidR="00693F93" w:rsidRPr="00F13623">
        <w:rPr>
          <w:rFonts w:ascii="Times New Roman" w:hAnsi="Times New Roman" w:cs="Times New Roman"/>
          <w:color w:val="000000" w:themeColor="text1"/>
          <w:sz w:val="24"/>
          <w:szCs w:val="24"/>
          <w:lang w:val="es-ES"/>
        </w:rPr>
        <w:t xml:space="preserve">Investigación Desarrollo Tecnológico </w:t>
      </w:r>
      <w:r w:rsidR="006E1C98" w:rsidRPr="00F13623">
        <w:rPr>
          <w:rFonts w:ascii="Times New Roman" w:hAnsi="Times New Roman" w:cs="Times New Roman"/>
          <w:color w:val="000000" w:themeColor="text1"/>
          <w:sz w:val="24"/>
          <w:szCs w:val="24"/>
          <w:lang w:val="es-ES"/>
        </w:rPr>
        <w:t xml:space="preserve">e Innovación, Coordinador del Departamento de </w:t>
      </w:r>
      <w:r w:rsidR="00693F93" w:rsidRPr="00F13623">
        <w:rPr>
          <w:rFonts w:ascii="Times New Roman" w:hAnsi="Times New Roman" w:cs="Times New Roman"/>
          <w:color w:val="000000" w:themeColor="text1"/>
          <w:sz w:val="24"/>
          <w:szCs w:val="24"/>
          <w:lang w:val="es-ES"/>
        </w:rPr>
        <w:t xml:space="preserve">Educación </w:t>
      </w:r>
      <w:r w:rsidR="008E4A6A" w:rsidRPr="00F13623">
        <w:rPr>
          <w:rFonts w:ascii="Times New Roman" w:hAnsi="Times New Roman" w:cs="Times New Roman"/>
          <w:color w:val="000000" w:themeColor="text1"/>
          <w:sz w:val="24"/>
          <w:szCs w:val="24"/>
          <w:lang w:val="es-ES"/>
        </w:rPr>
        <w:t>Continua</w:t>
      </w:r>
      <w:r w:rsidR="006E1C98" w:rsidRPr="00F13623">
        <w:rPr>
          <w:rFonts w:ascii="Times New Roman" w:hAnsi="Times New Roman" w:cs="Times New Roman"/>
          <w:color w:val="000000" w:themeColor="text1"/>
          <w:sz w:val="24"/>
          <w:szCs w:val="24"/>
          <w:lang w:val="es-ES"/>
        </w:rPr>
        <w:t xml:space="preserve">, Coordinador del Departamento de </w:t>
      </w:r>
      <w:r w:rsidR="00693F93" w:rsidRPr="00F13623">
        <w:rPr>
          <w:rFonts w:ascii="Times New Roman" w:hAnsi="Times New Roman" w:cs="Times New Roman"/>
          <w:color w:val="000000" w:themeColor="text1"/>
          <w:sz w:val="24"/>
          <w:szCs w:val="24"/>
          <w:lang w:val="es-ES"/>
        </w:rPr>
        <w:t xml:space="preserve">Vinculación </w:t>
      </w:r>
      <w:r w:rsidR="006E1C98" w:rsidRPr="00F13623">
        <w:rPr>
          <w:rFonts w:ascii="Times New Roman" w:hAnsi="Times New Roman" w:cs="Times New Roman"/>
          <w:color w:val="000000" w:themeColor="text1"/>
          <w:sz w:val="24"/>
          <w:szCs w:val="24"/>
          <w:lang w:val="es-ES"/>
        </w:rPr>
        <w:t xml:space="preserve">con la Comunidad y Sociedad, Coordinador del Departamento de </w:t>
      </w:r>
      <w:r w:rsidR="00693F93" w:rsidRPr="00F13623">
        <w:rPr>
          <w:rFonts w:ascii="Times New Roman" w:hAnsi="Times New Roman" w:cs="Times New Roman"/>
          <w:color w:val="000000" w:themeColor="text1"/>
          <w:sz w:val="24"/>
          <w:szCs w:val="24"/>
          <w:lang w:val="es-ES"/>
        </w:rPr>
        <w:t>Prácticas Profesionales</w:t>
      </w:r>
      <w:r w:rsidR="006E1C98" w:rsidRPr="00F13623">
        <w:rPr>
          <w:rFonts w:ascii="Times New Roman" w:hAnsi="Times New Roman" w:cs="Times New Roman"/>
          <w:color w:val="000000" w:themeColor="text1"/>
          <w:sz w:val="24"/>
          <w:szCs w:val="24"/>
          <w:lang w:val="es-ES"/>
        </w:rPr>
        <w:t xml:space="preserve">, Coordinador del Departamento de </w:t>
      </w:r>
      <w:r w:rsidR="00693F93" w:rsidRPr="00F13623">
        <w:rPr>
          <w:rFonts w:ascii="Times New Roman" w:hAnsi="Times New Roman" w:cs="Times New Roman"/>
          <w:color w:val="000000" w:themeColor="text1"/>
          <w:sz w:val="24"/>
          <w:szCs w:val="24"/>
          <w:lang w:val="es-ES"/>
        </w:rPr>
        <w:t xml:space="preserve">Bienestar </w:t>
      </w:r>
      <w:r w:rsidR="008E4A6A" w:rsidRPr="00F13623">
        <w:rPr>
          <w:rFonts w:ascii="Times New Roman" w:hAnsi="Times New Roman" w:cs="Times New Roman"/>
          <w:color w:val="000000" w:themeColor="text1"/>
          <w:sz w:val="24"/>
          <w:szCs w:val="24"/>
          <w:lang w:val="es-ES"/>
        </w:rPr>
        <w:t>Estudiantil</w:t>
      </w:r>
      <w:r w:rsidR="006E1C98" w:rsidRPr="00F13623">
        <w:rPr>
          <w:rFonts w:ascii="Times New Roman" w:hAnsi="Times New Roman" w:cs="Times New Roman"/>
          <w:color w:val="000000" w:themeColor="text1"/>
          <w:sz w:val="24"/>
          <w:szCs w:val="24"/>
          <w:lang w:val="es-ES"/>
        </w:rPr>
        <w:t xml:space="preserve">, de </w:t>
      </w:r>
      <w:r w:rsidRPr="00F13623">
        <w:rPr>
          <w:rFonts w:ascii="Times New Roman" w:hAnsi="Times New Roman" w:cs="Times New Roman"/>
          <w:color w:val="000000" w:themeColor="text1"/>
          <w:sz w:val="24"/>
          <w:szCs w:val="24"/>
          <w:lang w:val="es-ES"/>
        </w:rPr>
        <w:t>Coordinacion</w:t>
      </w:r>
      <w:r>
        <w:rPr>
          <w:rFonts w:ascii="Times New Roman" w:hAnsi="Times New Roman" w:cs="Times New Roman"/>
          <w:color w:val="000000" w:themeColor="text1"/>
          <w:sz w:val="24"/>
          <w:szCs w:val="24"/>
          <w:lang w:val="es-ES"/>
        </w:rPr>
        <w:t>es</w:t>
      </w:r>
      <w:r w:rsidR="002072AA" w:rsidRPr="00F13623">
        <w:rPr>
          <w:rFonts w:ascii="Times New Roman" w:hAnsi="Times New Roman" w:cs="Times New Roman"/>
          <w:color w:val="000000" w:themeColor="text1"/>
          <w:sz w:val="24"/>
          <w:szCs w:val="24"/>
          <w:lang w:val="es-ES"/>
        </w:rPr>
        <w:t xml:space="preserve"> </w:t>
      </w:r>
      <w:r w:rsidR="006E1C98" w:rsidRPr="00F13623">
        <w:rPr>
          <w:rFonts w:ascii="Times New Roman" w:hAnsi="Times New Roman" w:cs="Times New Roman"/>
          <w:color w:val="000000" w:themeColor="text1"/>
          <w:sz w:val="24"/>
          <w:szCs w:val="24"/>
          <w:lang w:val="es-ES"/>
        </w:rPr>
        <w:t xml:space="preserve">de </w:t>
      </w:r>
      <w:r w:rsidR="00693F93" w:rsidRPr="00F13623">
        <w:rPr>
          <w:rFonts w:ascii="Times New Roman" w:hAnsi="Times New Roman" w:cs="Times New Roman"/>
          <w:color w:val="000000" w:themeColor="text1"/>
          <w:sz w:val="24"/>
          <w:szCs w:val="24"/>
          <w:lang w:val="es-ES"/>
        </w:rPr>
        <w:t>Carrera</w:t>
      </w:r>
      <w:r>
        <w:rPr>
          <w:rFonts w:ascii="Times New Roman" w:hAnsi="Times New Roman" w:cs="Times New Roman"/>
          <w:color w:val="000000" w:themeColor="text1"/>
          <w:sz w:val="24"/>
          <w:szCs w:val="24"/>
          <w:lang w:val="es-ES"/>
        </w:rPr>
        <w:t xml:space="preserve"> </w:t>
      </w:r>
      <w:r w:rsidR="006E1C98" w:rsidRPr="00F13623">
        <w:rPr>
          <w:rFonts w:ascii="Times New Roman" w:hAnsi="Times New Roman" w:cs="Times New Roman"/>
          <w:color w:val="000000" w:themeColor="text1"/>
          <w:sz w:val="24"/>
          <w:szCs w:val="24"/>
          <w:lang w:val="es-ES"/>
        </w:rPr>
        <w:t xml:space="preserve">y Coordinador del Departamento de </w:t>
      </w:r>
      <w:r w:rsidR="00693F93" w:rsidRPr="00F13623">
        <w:rPr>
          <w:rFonts w:ascii="Times New Roman" w:hAnsi="Times New Roman" w:cs="Times New Roman"/>
          <w:color w:val="000000" w:themeColor="text1"/>
          <w:sz w:val="24"/>
          <w:szCs w:val="24"/>
          <w:lang w:val="es-ES"/>
        </w:rPr>
        <w:t xml:space="preserve">Aseguramiento </w:t>
      </w:r>
      <w:r w:rsidR="006E1C98" w:rsidRPr="00F13623">
        <w:rPr>
          <w:rFonts w:ascii="Times New Roman" w:hAnsi="Times New Roman" w:cs="Times New Roman"/>
          <w:color w:val="000000" w:themeColor="text1"/>
          <w:sz w:val="24"/>
          <w:szCs w:val="24"/>
          <w:lang w:val="es-ES"/>
        </w:rPr>
        <w:t>de la Calidad</w:t>
      </w:r>
      <w:r w:rsidR="00ED6E67" w:rsidRPr="00F13623">
        <w:rPr>
          <w:rFonts w:ascii="Times New Roman" w:hAnsi="Times New Roman" w:cs="Times New Roman"/>
          <w:color w:val="000000" w:themeColor="text1"/>
          <w:sz w:val="24"/>
          <w:szCs w:val="24"/>
          <w:lang w:val="es-ES"/>
        </w:rPr>
        <w:t>.</w:t>
      </w:r>
    </w:p>
    <w:p w14:paraId="396F24A7" w14:textId="0D013D7C" w:rsidR="00C847A8" w:rsidRPr="00F13623" w:rsidRDefault="00C847A8" w:rsidP="00ED6E67">
      <w:pPr>
        <w:jc w:val="both"/>
        <w:rPr>
          <w:rFonts w:ascii="Times New Roman" w:hAnsi="Times New Roman" w:cs="Times New Roman"/>
          <w:color w:val="000000" w:themeColor="text1"/>
          <w:sz w:val="24"/>
          <w:szCs w:val="24"/>
          <w:lang w:val="es-ES"/>
        </w:rPr>
      </w:pPr>
      <w:r w:rsidRPr="00374CD6">
        <w:rPr>
          <w:rFonts w:ascii="Times New Roman" w:hAnsi="Times New Roman" w:cs="Times New Roman"/>
          <w:b/>
          <w:bCs/>
          <w:color w:val="000000" w:themeColor="text1"/>
          <w:sz w:val="24"/>
          <w:szCs w:val="24"/>
          <w:lang w:val="es-ES"/>
        </w:rPr>
        <w:t xml:space="preserve">Comité de ética </w:t>
      </w:r>
      <w:r w:rsidR="00374CD6" w:rsidRPr="00374CD6">
        <w:rPr>
          <w:rFonts w:ascii="Times New Roman" w:hAnsi="Times New Roman" w:cs="Times New Roman"/>
          <w:b/>
          <w:bCs/>
          <w:color w:val="000000" w:themeColor="text1"/>
          <w:sz w:val="24"/>
          <w:szCs w:val="24"/>
          <w:lang w:val="es-ES"/>
        </w:rPr>
        <w:t>RECIMAS:</w:t>
      </w:r>
      <w:r w:rsidR="00374CD6">
        <w:rPr>
          <w:rFonts w:ascii="Times New Roman" w:hAnsi="Times New Roman" w:cs="Times New Roman"/>
          <w:color w:val="000000" w:themeColor="text1"/>
          <w:sz w:val="24"/>
          <w:szCs w:val="24"/>
          <w:lang w:val="es-ES"/>
        </w:rPr>
        <w:t xml:space="preserve"> Son los encargados de evaluar el cumplimiento de protocolos de investigación clínica sobre </w:t>
      </w:r>
      <w:r w:rsidR="00136DAF">
        <w:rPr>
          <w:rFonts w:ascii="Times New Roman" w:hAnsi="Times New Roman" w:cs="Times New Roman"/>
          <w:color w:val="000000" w:themeColor="text1"/>
          <w:sz w:val="24"/>
          <w:szCs w:val="24"/>
          <w:lang w:val="es-ES"/>
        </w:rPr>
        <w:t>la investigación</w:t>
      </w:r>
      <w:r w:rsidR="00374CD6">
        <w:rPr>
          <w:rFonts w:ascii="Times New Roman" w:hAnsi="Times New Roman" w:cs="Times New Roman"/>
          <w:color w:val="000000" w:themeColor="text1"/>
          <w:sz w:val="24"/>
          <w:szCs w:val="24"/>
          <w:lang w:val="es-ES"/>
        </w:rPr>
        <w:t xml:space="preserve"> en seres humanos.</w:t>
      </w:r>
    </w:p>
    <w:bookmarkEnd w:id="1"/>
    <w:p w14:paraId="090CBBCB" w14:textId="352BBA74" w:rsidR="00C258BD" w:rsidRDefault="00C258BD" w:rsidP="00C258BD">
      <w:p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Convocatoria:</w:t>
      </w:r>
      <w:r w:rsidRPr="00F13623">
        <w:rPr>
          <w:rFonts w:ascii="Times New Roman" w:hAnsi="Times New Roman" w:cs="Times New Roman"/>
          <w:color w:val="000000" w:themeColor="text1"/>
          <w:sz w:val="24"/>
          <w:szCs w:val="24"/>
          <w:lang w:val="es-ES"/>
        </w:rPr>
        <w:t xml:space="preserve"> Es el proceso </w:t>
      </w:r>
      <w:r w:rsidR="00633C33" w:rsidRPr="00F13623">
        <w:rPr>
          <w:rFonts w:ascii="Times New Roman" w:hAnsi="Times New Roman" w:cs="Times New Roman"/>
          <w:color w:val="000000" w:themeColor="text1"/>
          <w:sz w:val="24"/>
          <w:szCs w:val="24"/>
          <w:lang w:val="es-ES"/>
        </w:rPr>
        <w:t>mediante</w:t>
      </w:r>
      <w:r w:rsidRPr="00F13623">
        <w:rPr>
          <w:rFonts w:ascii="Times New Roman" w:hAnsi="Times New Roman" w:cs="Times New Roman"/>
          <w:color w:val="000000" w:themeColor="text1"/>
          <w:sz w:val="24"/>
          <w:szCs w:val="24"/>
          <w:lang w:val="es-ES"/>
        </w:rPr>
        <w:t xml:space="preserve"> el cual </w:t>
      </w:r>
      <w:r w:rsidR="002A6A7A" w:rsidRPr="00F13623">
        <w:rPr>
          <w:rFonts w:ascii="Times New Roman" w:hAnsi="Times New Roman" w:cs="Times New Roman"/>
          <w:color w:val="000000" w:themeColor="text1"/>
          <w:sz w:val="24"/>
          <w:szCs w:val="24"/>
          <w:lang w:val="es-ES"/>
        </w:rPr>
        <w:t>la Coordinación de</w:t>
      </w:r>
      <w:r w:rsidRPr="00F13623">
        <w:rPr>
          <w:rFonts w:ascii="Times New Roman" w:hAnsi="Times New Roman" w:cs="Times New Roman"/>
          <w:color w:val="000000" w:themeColor="text1"/>
          <w:sz w:val="24"/>
          <w:szCs w:val="24"/>
          <w:lang w:val="es-ES"/>
        </w:rPr>
        <w:t xml:space="preserve"> Investigación</w:t>
      </w:r>
      <w:r w:rsidR="009B15D9" w:rsidRPr="00F13623">
        <w:rPr>
          <w:rFonts w:ascii="Times New Roman" w:hAnsi="Times New Roman" w:cs="Times New Roman"/>
          <w:color w:val="000000" w:themeColor="text1"/>
          <w:sz w:val="24"/>
          <w:szCs w:val="24"/>
          <w:lang w:val="es-ES"/>
        </w:rPr>
        <w:t xml:space="preserve"> Desarrollo Tecnológico e Innovación</w:t>
      </w:r>
      <w:r w:rsidRPr="00F13623">
        <w:rPr>
          <w:rFonts w:ascii="Times New Roman" w:hAnsi="Times New Roman" w:cs="Times New Roman"/>
          <w:color w:val="000000" w:themeColor="text1"/>
          <w:sz w:val="24"/>
          <w:szCs w:val="24"/>
          <w:lang w:val="es-ES"/>
        </w:rPr>
        <w:t xml:space="preserve">, en forma pública y transparente, invita al </w:t>
      </w:r>
      <w:r w:rsidR="00633C33" w:rsidRPr="00F13623">
        <w:rPr>
          <w:rFonts w:ascii="Times New Roman" w:hAnsi="Times New Roman" w:cs="Times New Roman"/>
          <w:color w:val="000000" w:themeColor="text1"/>
          <w:sz w:val="24"/>
          <w:szCs w:val="24"/>
          <w:lang w:val="es-ES"/>
        </w:rPr>
        <w:t>p</w:t>
      </w:r>
      <w:r w:rsidRPr="00F13623">
        <w:rPr>
          <w:rFonts w:ascii="Times New Roman" w:hAnsi="Times New Roman" w:cs="Times New Roman"/>
          <w:color w:val="000000" w:themeColor="text1"/>
          <w:sz w:val="24"/>
          <w:szCs w:val="24"/>
          <w:lang w:val="es-ES"/>
        </w:rPr>
        <w:t xml:space="preserve">ersonal </w:t>
      </w:r>
      <w:r w:rsidR="00633C33" w:rsidRPr="00F13623">
        <w:rPr>
          <w:rFonts w:ascii="Times New Roman" w:hAnsi="Times New Roman" w:cs="Times New Roman"/>
          <w:color w:val="000000" w:themeColor="text1"/>
          <w:sz w:val="24"/>
          <w:szCs w:val="24"/>
          <w:lang w:val="es-ES"/>
        </w:rPr>
        <w:t>docente</w:t>
      </w:r>
      <w:r w:rsidR="00C124A1" w:rsidRPr="00F13623">
        <w:rPr>
          <w:rFonts w:ascii="Times New Roman" w:hAnsi="Times New Roman" w:cs="Times New Roman"/>
          <w:color w:val="000000" w:themeColor="text1"/>
          <w:sz w:val="24"/>
          <w:szCs w:val="24"/>
          <w:lang w:val="es-ES"/>
        </w:rPr>
        <w:t xml:space="preserve"> y estudiantes </w:t>
      </w:r>
      <w:r w:rsidR="002D5661" w:rsidRPr="00F13623">
        <w:rPr>
          <w:rFonts w:ascii="Times New Roman" w:hAnsi="Times New Roman" w:cs="Times New Roman"/>
          <w:color w:val="000000" w:themeColor="text1"/>
          <w:sz w:val="24"/>
          <w:szCs w:val="24"/>
          <w:lang w:val="es-ES"/>
        </w:rPr>
        <w:t>del Instituto</w:t>
      </w:r>
      <w:r w:rsidR="002D5661" w:rsidRPr="00F13623">
        <w:rPr>
          <w:rFonts w:ascii="Times New Roman" w:hAnsi="Times New Roman" w:cs="Times New Roman"/>
          <w:color w:val="000000" w:themeColor="text1"/>
          <w:sz w:val="24"/>
          <w:szCs w:val="24"/>
        </w:rPr>
        <w:t xml:space="preserve"> Superior Tecnológico “</w:t>
      </w:r>
      <w:r w:rsidR="00370983">
        <w:rPr>
          <w:rFonts w:ascii="Times New Roman" w:hAnsi="Times New Roman" w:cs="Times New Roman"/>
          <w:color w:val="000000" w:themeColor="text1"/>
          <w:sz w:val="24"/>
          <w:szCs w:val="24"/>
        </w:rPr>
        <w:t>Dr. Misael Acosta Solís</w:t>
      </w:r>
      <w:r w:rsidR="002D5661" w:rsidRPr="00F13623">
        <w:rPr>
          <w:rFonts w:ascii="Times New Roman" w:hAnsi="Times New Roman" w:cs="Times New Roman"/>
          <w:color w:val="000000" w:themeColor="text1"/>
          <w:sz w:val="24"/>
          <w:szCs w:val="24"/>
        </w:rPr>
        <w:t>”</w:t>
      </w:r>
      <w:r w:rsidRPr="00F13623">
        <w:rPr>
          <w:rFonts w:ascii="Times New Roman" w:hAnsi="Times New Roman" w:cs="Times New Roman"/>
          <w:color w:val="000000" w:themeColor="text1"/>
          <w:sz w:val="24"/>
          <w:szCs w:val="24"/>
          <w:lang w:val="es-ES"/>
        </w:rPr>
        <w:t xml:space="preserve">, para que presenten sus </w:t>
      </w:r>
      <w:r w:rsidR="002A6A7A" w:rsidRPr="00F13623">
        <w:rPr>
          <w:rFonts w:ascii="Times New Roman" w:hAnsi="Times New Roman" w:cs="Times New Roman"/>
          <w:color w:val="000000" w:themeColor="text1"/>
          <w:sz w:val="24"/>
          <w:szCs w:val="24"/>
          <w:lang w:val="es-ES"/>
        </w:rPr>
        <w:t>programas</w:t>
      </w:r>
      <w:r w:rsidRPr="00F13623">
        <w:rPr>
          <w:rFonts w:ascii="Times New Roman" w:hAnsi="Times New Roman" w:cs="Times New Roman"/>
          <w:color w:val="000000" w:themeColor="text1"/>
          <w:sz w:val="24"/>
          <w:szCs w:val="24"/>
          <w:lang w:val="es-ES"/>
        </w:rPr>
        <w:t xml:space="preserve"> y</w:t>
      </w:r>
      <w:r w:rsidR="00F7643E" w:rsidRPr="00F13623">
        <w:rPr>
          <w:rFonts w:ascii="Times New Roman" w:hAnsi="Times New Roman" w:cs="Times New Roman"/>
          <w:color w:val="000000" w:themeColor="text1"/>
          <w:sz w:val="24"/>
          <w:szCs w:val="24"/>
          <w:lang w:val="es-ES"/>
        </w:rPr>
        <w:t>/o</w:t>
      </w:r>
      <w:r w:rsidR="002A6A7A" w:rsidRPr="00F13623">
        <w:rPr>
          <w:rFonts w:ascii="Times New Roman" w:hAnsi="Times New Roman" w:cs="Times New Roman"/>
          <w:color w:val="000000" w:themeColor="text1"/>
          <w:sz w:val="24"/>
          <w:szCs w:val="24"/>
          <w:lang w:val="es-ES"/>
        </w:rPr>
        <w:t xml:space="preserve"> proyectos </w:t>
      </w:r>
      <w:r w:rsidRPr="00F13623">
        <w:rPr>
          <w:rFonts w:ascii="Times New Roman" w:hAnsi="Times New Roman" w:cs="Times New Roman"/>
          <w:color w:val="000000" w:themeColor="text1"/>
          <w:sz w:val="24"/>
          <w:szCs w:val="24"/>
          <w:lang w:val="es-ES"/>
        </w:rPr>
        <w:t>de investigación e innovación.</w:t>
      </w:r>
    </w:p>
    <w:p w14:paraId="4D9DF0E7" w14:textId="19EE5A7F" w:rsidR="009B71B0" w:rsidRPr="006941B5" w:rsidRDefault="009B71B0" w:rsidP="00C258BD">
      <w:pPr>
        <w:jc w:val="both"/>
        <w:rPr>
          <w:rFonts w:ascii="Times New Roman" w:hAnsi="Times New Roman" w:cs="Times New Roman"/>
          <w:bCs/>
          <w:iCs/>
          <w:color w:val="000000" w:themeColor="text1"/>
          <w:sz w:val="24"/>
          <w:szCs w:val="24"/>
          <w:lang w:val="es-ES"/>
        </w:rPr>
      </w:pPr>
      <w:r w:rsidRPr="009B71B0">
        <w:rPr>
          <w:rFonts w:ascii="Times New Roman" w:hAnsi="Times New Roman" w:cs="Times New Roman"/>
          <w:b/>
          <w:color w:val="000000" w:themeColor="text1"/>
          <w:sz w:val="24"/>
          <w:szCs w:val="24"/>
          <w:lang w:val="es-ES"/>
        </w:rPr>
        <w:t xml:space="preserve">Pre </w:t>
      </w:r>
      <w:r>
        <w:rPr>
          <w:rFonts w:ascii="Times New Roman" w:hAnsi="Times New Roman" w:cs="Times New Roman"/>
          <w:b/>
          <w:color w:val="000000" w:themeColor="text1"/>
          <w:sz w:val="24"/>
          <w:szCs w:val="24"/>
          <w:lang w:val="es-ES"/>
        </w:rPr>
        <w:t>arbitraje</w:t>
      </w:r>
      <w:r w:rsidRPr="009B71B0">
        <w:rPr>
          <w:rFonts w:ascii="Times New Roman" w:hAnsi="Times New Roman" w:cs="Times New Roman"/>
          <w:b/>
          <w:color w:val="000000" w:themeColor="text1"/>
          <w:sz w:val="24"/>
          <w:szCs w:val="24"/>
          <w:lang w:val="es-ES"/>
        </w:rPr>
        <w:t>:</w:t>
      </w:r>
      <w:r>
        <w:rPr>
          <w:rFonts w:ascii="Times New Roman" w:hAnsi="Times New Roman" w:cs="Times New Roman"/>
          <w:b/>
          <w:color w:val="000000" w:themeColor="text1"/>
          <w:sz w:val="24"/>
          <w:szCs w:val="24"/>
          <w:lang w:val="es-ES"/>
        </w:rPr>
        <w:t xml:space="preserve"> </w:t>
      </w:r>
      <w:r w:rsidR="006941B5">
        <w:rPr>
          <w:rFonts w:ascii="Times New Roman" w:hAnsi="Times New Roman" w:cs="Times New Roman"/>
          <w:bCs/>
          <w:iCs/>
          <w:color w:val="000000" w:themeColor="text1"/>
          <w:sz w:val="24"/>
          <w:szCs w:val="24"/>
          <w:lang w:val="es-ES"/>
        </w:rPr>
        <w:t>P</w:t>
      </w:r>
      <w:r w:rsidRPr="006941B5">
        <w:rPr>
          <w:rFonts w:ascii="Times New Roman" w:hAnsi="Times New Roman" w:cs="Times New Roman"/>
          <w:bCs/>
          <w:iCs/>
          <w:color w:val="000000" w:themeColor="text1"/>
          <w:sz w:val="24"/>
          <w:szCs w:val="24"/>
          <w:lang w:val="es-ES"/>
        </w:rPr>
        <w:t xml:space="preserve">roceso de pertinacia </w:t>
      </w:r>
      <w:r w:rsidR="006941B5" w:rsidRPr="006941B5">
        <w:rPr>
          <w:rFonts w:ascii="Times New Roman" w:hAnsi="Times New Roman" w:cs="Times New Roman"/>
          <w:bCs/>
          <w:iCs/>
          <w:color w:val="000000" w:themeColor="text1"/>
          <w:sz w:val="24"/>
          <w:szCs w:val="24"/>
          <w:lang w:val="es-ES"/>
        </w:rPr>
        <w:t>analizado por la</w:t>
      </w:r>
      <w:r w:rsidRPr="006941B5">
        <w:rPr>
          <w:rFonts w:ascii="Times New Roman" w:hAnsi="Times New Roman" w:cs="Times New Roman"/>
          <w:bCs/>
          <w:iCs/>
          <w:color w:val="000000" w:themeColor="text1"/>
          <w:sz w:val="24"/>
          <w:szCs w:val="24"/>
          <w:lang w:val="es-ES"/>
        </w:rPr>
        <w:t xml:space="preserve"> </w:t>
      </w:r>
      <w:r w:rsidR="006941B5" w:rsidRPr="006941B5">
        <w:rPr>
          <w:rFonts w:ascii="Times New Roman" w:hAnsi="Times New Roman" w:cs="Times New Roman"/>
          <w:bCs/>
          <w:iCs/>
          <w:color w:val="000000" w:themeColor="text1"/>
          <w:sz w:val="24"/>
          <w:szCs w:val="24"/>
          <w:lang w:val="es-ES"/>
        </w:rPr>
        <w:t>Comisión de Investigación, Innovación y Transferencia Tecnológica</w:t>
      </w:r>
      <w:r w:rsidR="006941B5">
        <w:rPr>
          <w:rFonts w:ascii="Times New Roman" w:hAnsi="Times New Roman" w:cs="Times New Roman"/>
          <w:bCs/>
          <w:iCs/>
          <w:color w:val="000000" w:themeColor="text1"/>
          <w:sz w:val="24"/>
          <w:szCs w:val="24"/>
          <w:lang w:val="es-ES"/>
        </w:rPr>
        <w:t xml:space="preserve"> </w:t>
      </w:r>
      <w:r w:rsidR="006941B5" w:rsidRPr="006941B5">
        <w:rPr>
          <w:rFonts w:ascii="Times New Roman" w:hAnsi="Times New Roman" w:cs="Times New Roman"/>
          <w:bCs/>
          <w:iCs/>
          <w:color w:val="000000" w:themeColor="text1"/>
          <w:sz w:val="24"/>
          <w:szCs w:val="24"/>
          <w:lang w:val="es-ES"/>
        </w:rPr>
        <w:t>(CIITT)</w:t>
      </w:r>
      <w:r w:rsidR="006941B5">
        <w:rPr>
          <w:rFonts w:ascii="Times New Roman" w:hAnsi="Times New Roman" w:cs="Times New Roman"/>
          <w:bCs/>
          <w:iCs/>
          <w:color w:val="000000" w:themeColor="text1"/>
          <w:sz w:val="24"/>
          <w:szCs w:val="24"/>
          <w:lang w:val="es-ES"/>
        </w:rPr>
        <w:t>.</w:t>
      </w:r>
    </w:p>
    <w:p w14:paraId="17430A58" w14:textId="6B6E1036" w:rsidR="00F86158" w:rsidRPr="00F13623" w:rsidRDefault="00C258BD" w:rsidP="00C258BD">
      <w:p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Evaluación</w:t>
      </w:r>
      <w:r w:rsidRPr="00F13623">
        <w:rPr>
          <w:rFonts w:ascii="Times New Roman" w:hAnsi="Times New Roman" w:cs="Times New Roman"/>
          <w:color w:val="000000" w:themeColor="text1"/>
          <w:sz w:val="24"/>
          <w:szCs w:val="24"/>
          <w:lang w:val="es-ES"/>
        </w:rPr>
        <w:t xml:space="preserve">: Es un proceso imparcial en el cual </w:t>
      </w:r>
      <w:r w:rsidR="00F86158" w:rsidRPr="00F13623">
        <w:rPr>
          <w:rFonts w:ascii="Times New Roman" w:hAnsi="Times New Roman" w:cs="Times New Roman"/>
          <w:color w:val="000000" w:themeColor="text1"/>
          <w:sz w:val="24"/>
          <w:szCs w:val="24"/>
          <w:lang w:val="es-ES"/>
        </w:rPr>
        <w:t xml:space="preserve">son valorados </w:t>
      </w:r>
      <w:r w:rsidRPr="00F13623">
        <w:rPr>
          <w:rFonts w:ascii="Times New Roman" w:hAnsi="Times New Roman" w:cs="Times New Roman"/>
          <w:color w:val="000000" w:themeColor="text1"/>
          <w:sz w:val="24"/>
          <w:szCs w:val="24"/>
          <w:lang w:val="es-ES"/>
        </w:rPr>
        <w:t>los perfiles de programas y/o proyectos</w:t>
      </w:r>
      <w:r w:rsidR="009B15D9" w:rsidRPr="00F13623">
        <w:rPr>
          <w:rStyle w:val="Refdecomentario"/>
          <w:rFonts w:ascii="Times New Roman" w:hAnsi="Times New Roman" w:cs="Times New Roman"/>
          <w:sz w:val="24"/>
          <w:szCs w:val="24"/>
        </w:rPr>
        <w:t xml:space="preserve"> </w:t>
      </w:r>
      <w:r w:rsidRPr="00F13623">
        <w:rPr>
          <w:rFonts w:ascii="Times New Roman" w:hAnsi="Times New Roman" w:cs="Times New Roman"/>
          <w:color w:val="000000" w:themeColor="text1"/>
          <w:sz w:val="24"/>
          <w:szCs w:val="24"/>
          <w:lang w:val="es-ES"/>
        </w:rPr>
        <w:t xml:space="preserve">presentados </w:t>
      </w:r>
      <w:r w:rsidR="00367BAB" w:rsidRPr="00F13623">
        <w:rPr>
          <w:rStyle w:val="Refdecomentario"/>
          <w:rFonts w:ascii="Times New Roman" w:hAnsi="Times New Roman" w:cs="Times New Roman"/>
          <w:sz w:val="24"/>
          <w:szCs w:val="24"/>
        </w:rPr>
        <w:t xml:space="preserve">por </w:t>
      </w:r>
      <w:r w:rsidR="00F86158" w:rsidRPr="00F13623">
        <w:rPr>
          <w:rFonts w:ascii="Times New Roman" w:hAnsi="Times New Roman" w:cs="Times New Roman"/>
          <w:color w:val="000000" w:themeColor="text1"/>
          <w:sz w:val="24"/>
          <w:szCs w:val="24"/>
          <w:lang w:val="es-ES"/>
        </w:rPr>
        <w:t xml:space="preserve">mediante pares evaluadores </w:t>
      </w:r>
      <w:r w:rsidR="00154568" w:rsidRPr="00F13623">
        <w:rPr>
          <w:rFonts w:ascii="Times New Roman" w:hAnsi="Times New Roman" w:cs="Times New Roman"/>
          <w:color w:val="000000" w:themeColor="text1"/>
          <w:sz w:val="24"/>
          <w:szCs w:val="24"/>
          <w:lang w:val="es-ES"/>
        </w:rPr>
        <w:t>anónimas c</w:t>
      </w:r>
      <w:r w:rsidR="00F86158" w:rsidRPr="00F13623">
        <w:rPr>
          <w:rFonts w:ascii="Times New Roman" w:hAnsi="Times New Roman" w:cs="Times New Roman"/>
          <w:color w:val="000000" w:themeColor="text1"/>
          <w:sz w:val="24"/>
          <w:szCs w:val="24"/>
          <w:lang w:val="es-ES"/>
        </w:rPr>
        <w:t>umpliendo con la normativa</w:t>
      </w:r>
      <w:r w:rsidR="006941B5">
        <w:rPr>
          <w:rFonts w:ascii="Times New Roman" w:hAnsi="Times New Roman" w:cs="Times New Roman"/>
          <w:color w:val="000000" w:themeColor="text1"/>
          <w:sz w:val="24"/>
          <w:szCs w:val="24"/>
          <w:lang w:val="es-ES"/>
        </w:rPr>
        <w:t xml:space="preserve"> institucional vigente</w:t>
      </w:r>
      <w:r w:rsidR="00F86158" w:rsidRPr="00F13623">
        <w:rPr>
          <w:rFonts w:ascii="Times New Roman" w:hAnsi="Times New Roman" w:cs="Times New Roman"/>
          <w:color w:val="000000" w:themeColor="text1"/>
          <w:sz w:val="24"/>
          <w:szCs w:val="24"/>
          <w:lang w:val="es-ES"/>
        </w:rPr>
        <w:t>.</w:t>
      </w:r>
    </w:p>
    <w:p w14:paraId="512CFA7E" w14:textId="0C3D1C99" w:rsidR="00C258BD" w:rsidRPr="00F13623" w:rsidRDefault="00C258BD" w:rsidP="00C258BD">
      <w:pPr>
        <w:jc w:val="both"/>
        <w:rPr>
          <w:rFonts w:ascii="Times New Roman" w:hAnsi="Times New Roman" w:cs="Times New Roman"/>
          <w:color w:val="000000" w:themeColor="text1"/>
          <w:sz w:val="24"/>
          <w:szCs w:val="24"/>
          <w:lang w:val="es-ES"/>
        </w:rPr>
      </w:pPr>
      <w:r w:rsidRPr="00F13623">
        <w:rPr>
          <w:rFonts w:ascii="Times New Roman" w:hAnsi="Times New Roman" w:cs="Times New Roman"/>
          <w:color w:val="000000" w:themeColor="text1"/>
          <w:sz w:val="24"/>
          <w:szCs w:val="24"/>
          <w:lang w:val="es-ES"/>
        </w:rPr>
        <w:t xml:space="preserve"> </w:t>
      </w:r>
      <w:r w:rsidRPr="00F13623">
        <w:rPr>
          <w:rFonts w:ascii="Times New Roman" w:hAnsi="Times New Roman" w:cs="Times New Roman"/>
          <w:b/>
          <w:bCs/>
          <w:color w:val="000000" w:themeColor="text1"/>
          <w:sz w:val="24"/>
          <w:szCs w:val="24"/>
          <w:lang w:val="es-ES"/>
        </w:rPr>
        <w:t>Evaluador:</w:t>
      </w:r>
      <w:r w:rsidRPr="00F13623">
        <w:rPr>
          <w:rFonts w:ascii="Times New Roman" w:hAnsi="Times New Roman" w:cs="Times New Roman"/>
          <w:color w:val="000000" w:themeColor="text1"/>
          <w:sz w:val="24"/>
          <w:szCs w:val="24"/>
          <w:lang w:val="es-ES"/>
        </w:rPr>
        <w:t xml:space="preserve"> </w:t>
      </w:r>
      <w:r w:rsidR="00F25D51" w:rsidRPr="00F13623">
        <w:rPr>
          <w:rFonts w:ascii="Times New Roman" w:hAnsi="Times New Roman" w:cs="Times New Roman"/>
          <w:color w:val="000000" w:themeColor="text1"/>
          <w:sz w:val="24"/>
          <w:szCs w:val="24"/>
          <w:lang w:val="es-ES"/>
        </w:rPr>
        <w:t>P</w:t>
      </w:r>
      <w:r w:rsidRPr="00F13623">
        <w:rPr>
          <w:rFonts w:ascii="Times New Roman" w:hAnsi="Times New Roman" w:cs="Times New Roman"/>
          <w:color w:val="000000" w:themeColor="text1"/>
          <w:sz w:val="24"/>
          <w:szCs w:val="24"/>
          <w:lang w:val="es-ES"/>
        </w:rPr>
        <w:t xml:space="preserve">ersonal externo del </w:t>
      </w:r>
      <w:r w:rsidRPr="00F13623">
        <w:rPr>
          <w:rFonts w:ascii="Times New Roman" w:hAnsi="Times New Roman" w:cs="Times New Roman"/>
          <w:color w:val="000000" w:themeColor="text1"/>
          <w:sz w:val="24"/>
          <w:szCs w:val="24"/>
        </w:rPr>
        <w:t>Instituto Superior Tecnológico “</w:t>
      </w:r>
      <w:r w:rsidR="00370983">
        <w:rPr>
          <w:rFonts w:ascii="Times New Roman" w:hAnsi="Times New Roman" w:cs="Times New Roman"/>
          <w:color w:val="000000" w:themeColor="text1"/>
          <w:sz w:val="24"/>
          <w:szCs w:val="24"/>
        </w:rPr>
        <w:t>Dr. Misael Acosta Solís</w:t>
      </w:r>
      <w:r w:rsidRPr="00F13623">
        <w:rPr>
          <w:rFonts w:ascii="Times New Roman" w:hAnsi="Times New Roman" w:cs="Times New Roman"/>
          <w:color w:val="000000" w:themeColor="text1"/>
          <w:sz w:val="24"/>
          <w:szCs w:val="24"/>
        </w:rPr>
        <w:t>”</w:t>
      </w:r>
      <w:r w:rsidRPr="00F13623">
        <w:rPr>
          <w:rFonts w:ascii="Times New Roman" w:hAnsi="Times New Roman" w:cs="Times New Roman"/>
          <w:color w:val="000000" w:themeColor="text1"/>
          <w:sz w:val="24"/>
          <w:szCs w:val="24"/>
          <w:lang w:val="es-ES"/>
        </w:rPr>
        <w:t xml:space="preserve">, con la formación y/o experticia en el tema, designado por la </w:t>
      </w:r>
      <w:r w:rsidR="00370983">
        <w:rPr>
          <w:rFonts w:ascii="Times New Roman" w:hAnsi="Times New Roman" w:cs="Times New Roman"/>
          <w:color w:val="000000" w:themeColor="text1"/>
          <w:sz w:val="24"/>
          <w:szCs w:val="24"/>
          <w:lang w:val="es-ES"/>
        </w:rPr>
        <w:t>CIITT</w:t>
      </w:r>
      <w:r w:rsidRPr="00F13623">
        <w:rPr>
          <w:rFonts w:ascii="Times New Roman" w:hAnsi="Times New Roman" w:cs="Times New Roman"/>
          <w:color w:val="000000" w:themeColor="text1"/>
          <w:sz w:val="24"/>
          <w:szCs w:val="24"/>
          <w:lang w:val="es-ES"/>
        </w:rPr>
        <w:t>, para realizar la calificación de la propuesta conforme a los parámetros establecidos</w:t>
      </w:r>
      <w:r w:rsidR="00F86158" w:rsidRPr="00F13623">
        <w:rPr>
          <w:rFonts w:ascii="Times New Roman" w:hAnsi="Times New Roman" w:cs="Times New Roman"/>
          <w:color w:val="000000" w:themeColor="text1"/>
          <w:sz w:val="24"/>
          <w:szCs w:val="24"/>
          <w:lang w:val="es-ES"/>
        </w:rPr>
        <w:t xml:space="preserve"> en la planificación</w:t>
      </w:r>
      <w:r w:rsidR="002453BB" w:rsidRPr="00F13623">
        <w:rPr>
          <w:rFonts w:ascii="Times New Roman" w:hAnsi="Times New Roman" w:cs="Times New Roman"/>
          <w:color w:val="000000" w:themeColor="text1"/>
          <w:sz w:val="24"/>
          <w:szCs w:val="24"/>
          <w:lang w:val="es-ES"/>
        </w:rPr>
        <w:t xml:space="preserve"> del instituto</w:t>
      </w:r>
      <w:r w:rsidR="006B64A3" w:rsidRPr="00F13623">
        <w:rPr>
          <w:rFonts w:ascii="Times New Roman" w:hAnsi="Times New Roman" w:cs="Times New Roman"/>
          <w:color w:val="000000" w:themeColor="text1"/>
          <w:sz w:val="24"/>
          <w:szCs w:val="24"/>
          <w:lang w:val="es-ES"/>
        </w:rPr>
        <w:t>.</w:t>
      </w:r>
    </w:p>
    <w:p w14:paraId="1D7FE53C" w14:textId="0B41A3A6" w:rsidR="00C258BD" w:rsidRPr="00F13623" w:rsidRDefault="00C258BD" w:rsidP="00C258BD">
      <w:p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Proyectos</w:t>
      </w:r>
      <w:r w:rsidR="00DC0FA6" w:rsidRPr="00F13623">
        <w:rPr>
          <w:rFonts w:ascii="Times New Roman" w:hAnsi="Times New Roman" w:cs="Times New Roman"/>
          <w:b/>
          <w:bCs/>
          <w:color w:val="000000" w:themeColor="text1"/>
          <w:sz w:val="24"/>
          <w:szCs w:val="24"/>
          <w:lang w:val="es-ES"/>
        </w:rPr>
        <w:t xml:space="preserve"> de investigación</w:t>
      </w:r>
      <w:r w:rsidRPr="00F13623">
        <w:rPr>
          <w:rFonts w:ascii="Times New Roman" w:hAnsi="Times New Roman" w:cs="Times New Roman"/>
          <w:b/>
          <w:bCs/>
          <w:color w:val="000000" w:themeColor="text1"/>
          <w:sz w:val="24"/>
          <w:szCs w:val="24"/>
          <w:lang w:val="es-ES"/>
        </w:rPr>
        <w:t>:</w:t>
      </w:r>
      <w:r w:rsidRPr="00F13623">
        <w:rPr>
          <w:rFonts w:ascii="Times New Roman" w:hAnsi="Times New Roman" w:cs="Times New Roman"/>
          <w:color w:val="000000" w:themeColor="text1"/>
          <w:sz w:val="24"/>
          <w:szCs w:val="24"/>
          <w:lang w:val="es-ES"/>
        </w:rPr>
        <w:t xml:space="preserve"> Es el conjunto </w:t>
      </w:r>
      <w:r w:rsidR="00DA46F2" w:rsidRPr="00F13623">
        <w:rPr>
          <w:rFonts w:ascii="Times New Roman" w:hAnsi="Times New Roman" w:cs="Times New Roman"/>
          <w:color w:val="000000" w:themeColor="text1"/>
          <w:sz w:val="24"/>
          <w:szCs w:val="24"/>
          <w:lang w:val="es-ES"/>
        </w:rPr>
        <w:t>coordinado de acciones</w:t>
      </w:r>
      <w:r w:rsidRPr="00F13623">
        <w:rPr>
          <w:rFonts w:ascii="Times New Roman" w:hAnsi="Times New Roman" w:cs="Times New Roman"/>
          <w:color w:val="000000" w:themeColor="text1"/>
          <w:sz w:val="24"/>
          <w:szCs w:val="24"/>
          <w:lang w:val="es-ES"/>
        </w:rPr>
        <w:t xml:space="preserve">, interrelacionadas y controladas con fechas </w:t>
      </w:r>
      <w:r w:rsidR="00DA46F2" w:rsidRPr="00F13623">
        <w:rPr>
          <w:rFonts w:ascii="Times New Roman" w:hAnsi="Times New Roman" w:cs="Times New Roman"/>
          <w:color w:val="000000" w:themeColor="text1"/>
          <w:sz w:val="24"/>
          <w:szCs w:val="24"/>
          <w:lang w:val="es-ES"/>
        </w:rPr>
        <w:t xml:space="preserve">establecidas de </w:t>
      </w:r>
      <w:r w:rsidRPr="00F13623">
        <w:rPr>
          <w:rFonts w:ascii="Times New Roman" w:hAnsi="Times New Roman" w:cs="Times New Roman"/>
          <w:color w:val="000000" w:themeColor="text1"/>
          <w:sz w:val="24"/>
          <w:szCs w:val="24"/>
          <w:lang w:val="es-ES"/>
        </w:rPr>
        <w:t xml:space="preserve">inicio y fin, que buscan cumplir con objetivos específicos </w:t>
      </w:r>
      <w:r w:rsidR="00DA46F2" w:rsidRPr="00F13623">
        <w:rPr>
          <w:rFonts w:ascii="Times New Roman" w:hAnsi="Times New Roman" w:cs="Times New Roman"/>
          <w:color w:val="000000" w:themeColor="text1"/>
          <w:sz w:val="24"/>
          <w:szCs w:val="24"/>
          <w:lang w:val="es-ES"/>
        </w:rPr>
        <w:t xml:space="preserve">definidos </w:t>
      </w:r>
      <w:r w:rsidR="00DC0FA6" w:rsidRPr="00F13623">
        <w:rPr>
          <w:rFonts w:ascii="Times New Roman" w:hAnsi="Times New Roman" w:cs="Times New Roman"/>
          <w:color w:val="000000" w:themeColor="text1"/>
          <w:sz w:val="24"/>
          <w:szCs w:val="24"/>
          <w:lang w:val="es-ES"/>
        </w:rPr>
        <w:t>de carácter científico</w:t>
      </w:r>
      <w:r w:rsidR="009B6242" w:rsidRPr="00F13623">
        <w:rPr>
          <w:rFonts w:ascii="Times New Roman" w:hAnsi="Times New Roman" w:cs="Times New Roman"/>
          <w:color w:val="000000" w:themeColor="text1"/>
          <w:sz w:val="24"/>
          <w:szCs w:val="24"/>
          <w:lang w:val="es-ES"/>
        </w:rPr>
        <w:t xml:space="preserve"> y</w:t>
      </w:r>
      <w:r w:rsidR="00DC0FA6" w:rsidRPr="00F13623">
        <w:rPr>
          <w:rFonts w:ascii="Times New Roman" w:hAnsi="Times New Roman" w:cs="Times New Roman"/>
          <w:color w:val="000000" w:themeColor="text1"/>
          <w:sz w:val="24"/>
          <w:szCs w:val="24"/>
          <w:lang w:val="es-ES"/>
        </w:rPr>
        <w:t xml:space="preserve"> tecnológico alineados a una metodología</w:t>
      </w:r>
      <w:r w:rsidR="009B6242" w:rsidRPr="00F13623">
        <w:rPr>
          <w:rFonts w:ascii="Times New Roman" w:hAnsi="Times New Roman" w:cs="Times New Roman"/>
          <w:color w:val="000000" w:themeColor="text1"/>
          <w:sz w:val="24"/>
          <w:szCs w:val="24"/>
          <w:lang w:val="es-ES"/>
        </w:rPr>
        <w:t xml:space="preserve">, con la que se desea </w:t>
      </w:r>
      <w:r w:rsidR="00DC0FA6" w:rsidRPr="00F13623">
        <w:rPr>
          <w:rFonts w:ascii="Times New Roman" w:hAnsi="Times New Roman" w:cs="Times New Roman"/>
          <w:color w:val="000000" w:themeColor="text1"/>
          <w:sz w:val="24"/>
          <w:szCs w:val="24"/>
          <w:lang w:val="es-ES"/>
        </w:rPr>
        <w:t>generar nuevo conocimiento</w:t>
      </w:r>
      <w:r w:rsidR="009B6242" w:rsidRPr="00F13623">
        <w:rPr>
          <w:rFonts w:ascii="Times New Roman" w:hAnsi="Times New Roman" w:cs="Times New Roman"/>
          <w:color w:val="000000" w:themeColor="text1"/>
          <w:sz w:val="24"/>
          <w:szCs w:val="24"/>
          <w:lang w:val="es-ES"/>
        </w:rPr>
        <w:t>,</w:t>
      </w:r>
      <w:r w:rsidR="00FB0580" w:rsidRPr="00F13623">
        <w:rPr>
          <w:rFonts w:ascii="Times New Roman" w:hAnsi="Times New Roman" w:cs="Times New Roman"/>
          <w:color w:val="000000" w:themeColor="text1"/>
          <w:sz w:val="24"/>
          <w:szCs w:val="24"/>
          <w:lang w:val="es-ES"/>
        </w:rPr>
        <w:t xml:space="preserve"> mediante los resultados</w:t>
      </w:r>
      <w:r w:rsidR="00551194">
        <w:rPr>
          <w:rFonts w:ascii="Times New Roman" w:hAnsi="Times New Roman" w:cs="Times New Roman"/>
          <w:color w:val="000000" w:themeColor="text1"/>
          <w:sz w:val="24"/>
          <w:szCs w:val="24"/>
          <w:lang w:val="es-ES"/>
        </w:rPr>
        <w:t>;</w:t>
      </w:r>
      <w:r w:rsidR="00FB0580" w:rsidRPr="00F13623">
        <w:rPr>
          <w:rFonts w:ascii="Times New Roman" w:hAnsi="Times New Roman" w:cs="Times New Roman"/>
          <w:color w:val="000000" w:themeColor="text1"/>
          <w:sz w:val="24"/>
          <w:szCs w:val="24"/>
          <w:lang w:val="es-ES"/>
        </w:rPr>
        <w:t xml:space="preserve"> </w:t>
      </w:r>
      <w:r w:rsidR="00D325B0" w:rsidRPr="00F13623">
        <w:rPr>
          <w:rFonts w:ascii="Times New Roman" w:hAnsi="Times New Roman" w:cs="Times New Roman"/>
          <w:color w:val="000000" w:themeColor="text1"/>
          <w:sz w:val="24"/>
          <w:szCs w:val="24"/>
          <w:lang w:val="es-ES"/>
        </w:rPr>
        <w:t xml:space="preserve">buscan </w:t>
      </w:r>
      <w:r w:rsidR="00FB0580" w:rsidRPr="00F13623">
        <w:rPr>
          <w:rFonts w:ascii="Times New Roman" w:hAnsi="Times New Roman" w:cs="Times New Roman"/>
          <w:color w:val="000000" w:themeColor="text1"/>
          <w:sz w:val="24"/>
          <w:szCs w:val="24"/>
          <w:lang w:val="es-ES"/>
        </w:rPr>
        <w:t>aportar a la solución de un problema o necesidad identificada</w:t>
      </w:r>
      <w:r w:rsidRPr="00F13623">
        <w:rPr>
          <w:rFonts w:ascii="Times New Roman" w:hAnsi="Times New Roman" w:cs="Times New Roman"/>
          <w:color w:val="000000" w:themeColor="text1"/>
          <w:sz w:val="24"/>
          <w:szCs w:val="24"/>
          <w:lang w:val="es-ES"/>
        </w:rPr>
        <w:t>; cuenta con</w:t>
      </w:r>
      <w:r w:rsidR="00DA46F2" w:rsidRPr="00F13623">
        <w:rPr>
          <w:rFonts w:ascii="Times New Roman" w:hAnsi="Times New Roman" w:cs="Times New Roman"/>
          <w:color w:val="000000" w:themeColor="text1"/>
          <w:sz w:val="24"/>
          <w:szCs w:val="24"/>
          <w:lang w:val="es-ES"/>
        </w:rPr>
        <w:t xml:space="preserve"> </w:t>
      </w:r>
      <w:r w:rsidRPr="00F13623">
        <w:rPr>
          <w:rFonts w:ascii="Times New Roman" w:hAnsi="Times New Roman" w:cs="Times New Roman"/>
          <w:color w:val="000000" w:themeColor="text1"/>
          <w:sz w:val="24"/>
          <w:szCs w:val="24"/>
          <w:lang w:val="es-ES"/>
        </w:rPr>
        <w:t>recursos</w:t>
      </w:r>
      <w:r w:rsidR="00DA46F2" w:rsidRPr="00F13623">
        <w:rPr>
          <w:rFonts w:ascii="Times New Roman" w:hAnsi="Times New Roman" w:cs="Times New Roman"/>
          <w:color w:val="000000" w:themeColor="text1"/>
          <w:sz w:val="24"/>
          <w:szCs w:val="24"/>
          <w:lang w:val="es-ES"/>
        </w:rPr>
        <w:t xml:space="preserve"> asignados</w:t>
      </w:r>
      <w:r w:rsidRPr="00F13623">
        <w:rPr>
          <w:rFonts w:ascii="Times New Roman" w:hAnsi="Times New Roman" w:cs="Times New Roman"/>
          <w:color w:val="000000" w:themeColor="text1"/>
          <w:sz w:val="24"/>
          <w:szCs w:val="24"/>
          <w:lang w:val="es-ES"/>
        </w:rPr>
        <w:t xml:space="preserve"> </w:t>
      </w:r>
      <w:r w:rsidR="009B6242" w:rsidRPr="00F13623">
        <w:rPr>
          <w:rFonts w:ascii="Times New Roman" w:hAnsi="Times New Roman" w:cs="Times New Roman"/>
          <w:color w:val="000000" w:themeColor="text1"/>
          <w:sz w:val="24"/>
          <w:szCs w:val="24"/>
          <w:lang w:val="es-ES"/>
        </w:rPr>
        <w:t xml:space="preserve">por parte del </w:t>
      </w:r>
      <w:r w:rsidR="009B6242" w:rsidRPr="00F13623">
        <w:rPr>
          <w:rFonts w:ascii="Times New Roman" w:hAnsi="Times New Roman" w:cs="Times New Roman"/>
          <w:color w:val="000000" w:themeColor="text1"/>
          <w:sz w:val="24"/>
          <w:szCs w:val="24"/>
        </w:rPr>
        <w:t>Instituto Superior Tecnológico “</w:t>
      </w:r>
      <w:r w:rsidR="00370983">
        <w:rPr>
          <w:rFonts w:ascii="Times New Roman" w:hAnsi="Times New Roman" w:cs="Times New Roman"/>
          <w:color w:val="000000" w:themeColor="text1"/>
          <w:sz w:val="24"/>
          <w:szCs w:val="24"/>
        </w:rPr>
        <w:t>Dr. Misael Acosta Solís</w:t>
      </w:r>
      <w:r w:rsidR="009B6242" w:rsidRPr="00F13623">
        <w:rPr>
          <w:rFonts w:ascii="Times New Roman" w:hAnsi="Times New Roman" w:cs="Times New Roman"/>
          <w:color w:val="000000" w:themeColor="text1"/>
          <w:sz w:val="24"/>
          <w:szCs w:val="24"/>
        </w:rPr>
        <w:t>”</w:t>
      </w:r>
      <w:r w:rsidR="00856514" w:rsidRPr="00F13623">
        <w:rPr>
          <w:rFonts w:ascii="Times New Roman" w:hAnsi="Times New Roman" w:cs="Times New Roman"/>
          <w:color w:val="000000" w:themeColor="text1"/>
          <w:sz w:val="24"/>
          <w:szCs w:val="24"/>
          <w:lang w:val="es-ES"/>
        </w:rPr>
        <w:t xml:space="preserve"> u</w:t>
      </w:r>
      <w:r w:rsidRPr="00F13623">
        <w:rPr>
          <w:rFonts w:ascii="Times New Roman" w:hAnsi="Times New Roman" w:cs="Times New Roman"/>
          <w:color w:val="000000" w:themeColor="text1"/>
          <w:sz w:val="24"/>
          <w:szCs w:val="24"/>
          <w:lang w:val="es-ES"/>
        </w:rPr>
        <w:t xml:space="preserve"> organismos externos</w:t>
      </w:r>
      <w:r w:rsidR="00856514" w:rsidRPr="00F13623">
        <w:rPr>
          <w:rFonts w:ascii="Times New Roman" w:hAnsi="Times New Roman" w:cs="Times New Roman"/>
          <w:color w:val="000000" w:themeColor="text1"/>
          <w:sz w:val="24"/>
          <w:szCs w:val="24"/>
          <w:lang w:val="es-ES"/>
        </w:rPr>
        <w:t>.</w:t>
      </w:r>
      <w:r w:rsidRPr="00F13623">
        <w:rPr>
          <w:rFonts w:ascii="Times New Roman" w:hAnsi="Times New Roman" w:cs="Times New Roman"/>
          <w:color w:val="000000" w:themeColor="text1"/>
          <w:sz w:val="24"/>
          <w:szCs w:val="24"/>
          <w:lang w:val="es-ES"/>
        </w:rPr>
        <w:t xml:space="preserve"> </w:t>
      </w:r>
    </w:p>
    <w:p w14:paraId="376D2335" w14:textId="5FC91D15" w:rsidR="00C258BD" w:rsidRPr="00F13623" w:rsidRDefault="00C258BD" w:rsidP="00C258BD">
      <w:p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Innovación:</w:t>
      </w:r>
      <w:r w:rsidRPr="00F13623">
        <w:rPr>
          <w:rFonts w:ascii="Times New Roman" w:hAnsi="Times New Roman" w:cs="Times New Roman"/>
          <w:color w:val="000000" w:themeColor="text1"/>
          <w:sz w:val="24"/>
          <w:szCs w:val="24"/>
          <w:lang w:val="es-ES"/>
        </w:rPr>
        <w:t xml:space="preserve"> Es </w:t>
      </w:r>
      <w:r w:rsidR="00653835" w:rsidRPr="00F13623">
        <w:rPr>
          <w:rFonts w:ascii="Times New Roman" w:hAnsi="Times New Roman" w:cs="Times New Roman"/>
          <w:color w:val="000000" w:themeColor="text1"/>
          <w:sz w:val="24"/>
          <w:szCs w:val="24"/>
          <w:lang w:val="es-ES"/>
        </w:rPr>
        <w:t xml:space="preserve">el proceso mediante el cual con </w:t>
      </w:r>
      <w:r w:rsidRPr="00F13623">
        <w:rPr>
          <w:rFonts w:ascii="Times New Roman" w:hAnsi="Times New Roman" w:cs="Times New Roman"/>
          <w:color w:val="000000" w:themeColor="text1"/>
          <w:sz w:val="24"/>
          <w:szCs w:val="24"/>
          <w:lang w:val="es-ES"/>
        </w:rPr>
        <w:t>la aplicación del conocimiento científico</w:t>
      </w:r>
      <w:r w:rsidR="00653835" w:rsidRPr="00F13623">
        <w:rPr>
          <w:rFonts w:ascii="Times New Roman" w:hAnsi="Times New Roman" w:cs="Times New Roman"/>
          <w:color w:val="000000" w:themeColor="text1"/>
          <w:sz w:val="24"/>
          <w:szCs w:val="24"/>
          <w:lang w:val="es-ES"/>
        </w:rPr>
        <w:t xml:space="preserve"> y</w:t>
      </w:r>
      <w:r w:rsidRPr="00F13623">
        <w:rPr>
          <w:rFonts w:ascii="Times New Roman" w:hAnsi="Times New Roman" w:cs="Times New Roman"/>
          <w:color w:val="000000" w:themeColor="text1"/>
          <w:sz w:val="24"/>
          <w:szCs w:val="24"/>
          <w:lang w:val="es-ES"/>
        </w:rPr>
        <w:t xml:space="preserve"> tecnológico </w:t>
      </w:r>
      <w:r w:rsidR="00653835" w:rsidRPr="00F13623">
        <w:rPr>
          <w:rFonts w:ascii="Times New Roman" w:hAnsi="Times New Roman" w:cs="Times New Roman"/>
          <w:color w:val="000000" w:themeColor="text1"/>
          <w:sz w:val="24"/>
          <w:szCs w:val="24"/>
          <w:lang w:val="es-ES"/>
        </w:rPr>
        <w:t xml:space="preserve">se busca modernizar la </w:t>
      </w:r>
      <w:r w:rsidRPr="00F13623">
        <w:rPr>
          <w:rFonts w:ascii="Times New Roman" w:hAnsi="Times New Roman" w:cs="Times New Roman"/>
          <w:color w:val="000000" w:themeColor="text1"/>
          <w:sz w:val="24"/>
          <w:szCs w:val="24"/>
          <w:lang w:val="es-ES"/>
        </w:rPr>
        <w:t>obten</w:t>
      </w:r>
      <w:r w:rsidR="00653835" w:rsidRPr="00F13623">
        <w:rPr>
          <w:rFonts w:ascii="Times New Roman" w:hAnsi="Times New Roman" w:cs="Times New Roman"/>
          <w:color w:val="000000" w:themeColor="text1"/>
          <w:sz w:val="24"/>
          <w:szCs w:val="24"/>
          <w:lang w:val="es-ES"/>
        </w:rPr>
        <w:t>ción de</w:t>
      </w:r>
      <w:r w:rsidRPr="00F13623">
        <w:rPr>
          <w:rFonts w:ascii="Times New Roman" w:hAnsi="Times New Roman" w:cs="Times New Roman"/>
          <w:color w:val="000000" w:themeColor="text1"/>
          <w:sz w:val="24"/>
          <w:szCs w:val="24"/>
          <w:lang w:val="es-ES"/>
        </w:rPr>
        <w:t xml:space="preserve"> bienes, servicios o procesos </w:t>
      </w:r>
      <w:r w:rsidR="00653835" w:rsidRPr="00F13623">
        <w:rPr>
          <w:rFonts w:ascii="Times New Roman" w:hAnsi="Times New Roman" w:cs="Times New Roman"/>
          <w:color w:val="000000" w:themeColor="text1"/>
          <w:sz w:val="24"/>
          <w:szCs w:val="24"/>
          <w:lang w:val="es-ES"/>
        </w:rPr>
        <w:t xml:space="preserve">con el fin de mejorar </w:t>
      </w:r>
      <w:r w:rsidRPr="00F13623">
        <w:rPr>
          <w:rFonts w:ascii="Times New Roman" w:hAnsi="Times New Roman" w:cs="Times New Roman"/>
          <w:color w:val="000000" w:themeColor="text1"/>
          <w:sz w:val="24"/>
          <w:szCs w:val="24"/>
          <w:lang w:val="es-ES"/>
        </w:rPr>
        <w:t>significativamente</w:t>
      </w:r>
      <w:r w:rsidR="00653835" w:rsidRPr="00F13623">
        <w:rPr>
          <w:rFonts w:ascii="Times New Roman" w:hAnsi="Times New Roman" w:cs="Times New Roman"/>
          <w:color w:val="000000" w:themeColor="text1"/>
          <w:sz w:val="24"/>
          <w:szCs w:val="24"/>
          <w:lang w:val="es-ES"/>
        </w:rPr>
        <w:t>, generando</w:t>
      </w:r>
      <w:r w:rsidRPr="00F13623">
        <w:rPr>
          <w:rFonts w:ascii="Times New Roman" w:hAnsi="Times New Roman" w:cs="Times New Roman"/>
          <w:color w:val="000000" w:themeColor="text1"/>
          <w:sz w:val="24"/>
          <w:szCs w:val="24"/>
          <w:lang w:val="es-ES"/>
        </w:rPr>
        <w:t xml:space="preserve"> impacto social, económico, ambiental, cultural o tecnológico</w:t>
      </w:r>
      <w:r w:rsidR="00653835" w:rsidRPr="00F13623">
        <w:rPr>
          <w:rFonts w:ascii="Times New Roman" w:hAnsi="Times New Roman" w:cs="Times New Roman"/>
          <w:color w:val="000000" w:themeColor="text1"/>
          <w:sz w:val="24"/>
          <w:szCs w:val="24"/>
          <w:lang w:val="es-ES"/>
        </w:rPr>
        <w:t xml:space="preserve">. </w:t>
      </w:r>
    </w:p>
    <w:p w14:paraId="55C5A852" w14:textId="3912127A" w:rsidR="00C258BD" w:rsidRPr="00F13623" w:rsidRDefault="00C258BD" w:rsidP="00C258BD">
      <w:p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 xml:space="preserve">Equipo de Investigadores: </w:t>
      </w:r>
      <w:r w:rsidR="00BD1D67" w:rsidRPr="00F13623">
        <w:rPr>
          <w:rFonts w:ascii="Times New Roman" w:hAnsi="Times New Roman" w:cs="Times New Roman"/>
          <w:color w:val="000000" w:themeColor="text1"/>
          <w:sz w:val="24"/>
          <w:szCs w:val="24"/>
          <w:lang w:val="es-ES"/>
        </w:rPr>
        <w:t xml:space="preserve">Son </w:t>
      </w:r>
      <w:r w:rsidR="00F51BA7" w:rsidRPr="00F13623">
        <w:rPr>
          <w:rFonts w:ascii="Times New Roman" w:hAnsi="Times New Roman" w:cs="Times New Roman"/>
          <w:color w:val="000000" w:themeColor="text1"/>
          <w:sz w:val="24"/>
          <w:szCs w:val="24"/>
          <w:lang w:val="es-ES"/>
        </w:rPr>
        <w:t>las personas que forman</w:t>
      </w:r>
      <w:r w:rsidR="00F51BA7" w:rsidRPr="00F13623">
        <w:rPr>
          <w:rFonts w:ascii="Times New Roman" w:hAnsi="Times New Roman" w:cs="Times New Roman"/>
          <w:b/>
          <w:bCs/>
          <w:color w:val="000000" w:themeColor="text1"/>
          <w:sz w:val="24"/>
          <w:szCs w:val="24"/>
          <w:lang w:val="es-ES"/>
        </w:rPr>
        <w:t xml:space="preserve"> </w:t>
      </w:r>
      <w:r w:rsidRPr="00F13623">
        <w:rPr>
          <w:rFonts w:ascii="Times New Roman" w:hAnsi="Times New Roman" w:cs="Times New Roman"/>
          <w:color w:val="000000" w:themeColor="text1"/>
          <w:sz w:val="24"/>
          <w:szCs w:val="24"/>
          <w:lang w:val="es-ES"/>
        </w:rPr>
        <w:t>parte del programa y/o proyect</w:t>
      </w:r>
      <w:r w:rsidR="009B71B0">
        <w:rPr>
          <w:rFonts w:ascii="Times New Roman" w:hAnsi="Times New Roman" w:cs="Times New Roman"/>
          <w:color w:val="000000" w:themeColor="text1"/>
          <w:sz w:val="24"/>
          <w:szCs w:val="24"/>
          <w:lang w:val="es-ES"/>
        </w:rPr>
        <w:t>o de investigación o innovación</w:t>
      </w:r>
      <w:r w:rsidR="00CC2721" w:rsidRPr="00F13623">
        <w:rPr>
          <w:rFonts w:ascii="Times New Roman" w:hAnsi="Times New Roman" w:cs="Times New Roman"/>
          <w:color w:val="000000" w:themeColor="text1"/>
          <w:sz w:val="24"/>
          <w:szCs w:val="24"/>
          <w:lang w:val="es-ES"/>
        </w:rPr>
        <w:t>:</w:t>
      </w:r>
    </w:p>
    <w:p w14:paraId="4BE656D4" w14:textId="23FE584D" w:rsidR="00CC2721" w:rsidRPr="00F13623" w:rsidRDefault="00CC2721" w:rsidP="00CC2721">
      <w:pPr>
        <w:pStyle w:val="Prrafodelista"/>
        <w:numPr>
          <w:ilvl w:val="0"/>
          <w:numId w:val="8"/>
        </w:num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Director</w:t>
      </w:r>
      <w:r w:rsidR="001141A5" w:rsidRPr="00F13623">
        <w:rPr>
          <w:rFonts w:ascii="Times New Roman" w:hAnsi="Times New Roman" w:cs="Times New Roman"/>
          <w:b/>
          <w:bCs/>
          <w:color w:val="000000" w:themeColor="text1"/>
          <w:sz w:val="24"/>
          <w:szCs w:val="24"/>
          <w:lang w:val="es-ES"/>
        </w:rPr>
        <w:t>:</w:t>
      </w:r>
      <w:r w:rsidR="001141A5" w:rsidRPr="00F13623">
        <w:rPr>
          <w:rFonts w:ascii="Times New Roman" w:hAnsi="Times New Roman" w:cs="Times New Roman"/>
          <w:color w:val="000000" w:themeColor="text1"/>
          <w:sz w:val="24"/>
          <w:szCs w:val="24"/>
          <w:lang w:val="es-ES"/>
        </w:rPr>
        <w:t xml:space="preserve"> Docente ISTMAS tiempo completo, medio tiempo o tiempo parcial. </w:t>
      </w:r>
    </w:p>
    <w:p w14:paraId="31E03883" w14:textId="1EA5FA9C" w:rsidR="001141A5" w:rsidRPr="00F13623" w:rsidRDefault="009A5390" w:rsidP="001141A5">
      <w:pPr>
        <w:pStyle w:val="Prrafodelista"/>
        <w:numPr>
          <w:ilvl w:val="0"/>
          <w:numId w:val="8"/>
        </w:numPr>
        <w:jc w:val="both"/>
        <w:rPr>
          <w:rFonts w:ascii="Times New Roman" w:hAnsi="Times New Roman" w:cs="Times New Roman"/>
          <w:color w:val="000000" w:themeColor="text1"/>
          <w:sz w:val="24"/>
          <w:szCs w:val="24"/>
          <w:lang w:val="es-ES"/>
        </w:rPr>
      </w:pPr>
      <w:r>
        <w:rPr>
          <w:rFonts w:ascii="Times New Roman" w:hAnsi="Times New Roman" w:cs="Times New Roman"/>
          <w:b/>
          <w:bCs/>
          <w:color w:val="000000" w:themeColor="text1"/>
          <w:sz w:val="24"/>
          <w:szCs w:val="24"/>
          <w:lang w:val="es-ES"/>
        </w:rPr>
        <w:t>Investigador 1</w:t>
      </w:r>
      <w:r w:rsidR="001141A5" w:rsidRPr="00F13623">
        <w:rPr>
          <w:rFonts w:ascii="Times New Roman" w:hAnsi="Times New Roman" w:cs="Times New Roman"/>
          <w:b/>
          <w:bCs/>
          <w:color w:val="000000" w:themeColor="text1"/>
          <w:sz w:val="24"/>
          <w:szCs w:val="24"/>
          <w:lang w:val="es-ES"/>
        </w:rPr>
        <w:t>:</w:t>
      </w:r>
      <w:r w:rsidR="001141A5" w:rsidRPr="00F13623">
        <w:rPr>
          <w:rFonts w:ascii="Times New Roman" w:hAnsi="Times New Roman" w:cs="Times New Roman"/>
          <w:color w:val="000000" w:themeColor="text1"/>
          <w:sz w:val="24"/>
          <w:szCs w:val="24"/>
          <w:lang w:val="es-ES"/>
        </w:rPr>
        <w:t xml:space="preserve"> Docente ISTMAS tiempo completo, medio tiempo o tiempo parcial. </w:t>
      </w:r>
    </w:p>
    <w:p w14:paraId="6A39E333" w14:textId="0417FFBD" w:rsidR="00CC2721" w:rsidRPr="00F13623" w:rsidRDefault="00CC2721" w:rsidP="00CC2721">
      <w:pPr>
        <w:pStyle w:val="Prrafodelista"/>
        <w:numPr>
          <w:ilvl w:val="0"/>
          <w:numId w:val="8"/>
        </w:num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Investigadores</w:t>
      </w:r>
      <w:r w:rsidR="001141A5" w:rsidRPr="00F13623">
        <w:rPr>
          <w:rFonts w:ascii="Times New Roman" w:hAnsi="Times New Roman" w:cs="Times New Roman"/>
          <w:b/>
          <w:bCs/>
          <w:color w:val="000000" w:themeColor="text1"/>
          <w:sz w:val="24"/>
          <w:szCs w:val="24"/>
          <w:lang w:val="es-ES"/>
        </w:rPr>
        <w:t>:</w:t>
      </w:r>
      <w:r w:rsidR="001141A5" w:rsidRPr="00F13623">
        <w:rPr>
          <w:rFonts w:ascii="Times New Roman" w:hAnsi="Times New Roman" w:cs="Times New Roman"/>
          <w:color w:val="000000" w:themeColor="text1"/>
          <w:sz w:val="24"/>
          <w:szCs w:val="24"/>
          <w:lang w:val="es-ES"/>
        </w:rPr>
        <w:t xml:space="preserve"> Docente ISTMAS tiempo completo, medio tiempo, tiempo parcial o personal administrativo.</w:t>
      </w:r>
    </w:p>
    <w:p w14:paraId="49CE1BA8" w14:textId="1AE961AA" w:rsidR="00CC2721" w:rsidRPr="00F13623" w:rsidRDefault="00CC2721" w:rsidP="00CC2721">
      <w:pPr>
        <w:pStyle w:val="Prrafodelista"/>
        <w:numPr>
          <w:ilvl w:val="0"/>
          <w:numId w:val="8"/>
        </w:num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Estudiante investigador</w:t>
      </w:r>
      <w:r w:rsidR="001141A5" w:rsidRPr="00F13623">
        <w:rPr>
          <w:rFonts w:ascii="Times New Roman" w:hAnsi="Times New Roman" w:cs="Times New Roman"/>
          <w:b/>
          <w:bCs/>
          <w:color w:val="000000" w:themeColor="text1"/>
          <w:sz w:val="24"/>
          <w:szCs w:val="24"/>
          <w:lang w:val="es-ES"/>
        </w:rPr>
        <w:t>:</w:t>
      </w:r>
      <w:r w:rsidR="001141A5" w:rsidRPr="00F13623">
        <w:rPr>
          <w:rFonts w:ascii="Times New Roman" w:hAnsi="Times New Roman" w:cs="Times New Roman"/>
          <w:color w:val="000000" w:themeColor="text1"/>
          <w:sz w:val="24"/>
          <w:szCs w:val="24"/>
          <w:lang w:val="es-ES"/>
        </w:rPr>
        <w:t xml:space="preserve"> Estudiantes ISTMAS que se encuentre legalmente matriculado en el periodo vigente.</w:t>
      </w:r>
    </w:p>
    <w:p w14:paraId="0A7F738B" w14:textId="58DF1F15" w:rsidR="00CC2721" w:rsidRPr="00F13623" w:rsidRDefault="008F7F88" w:rsidP="00CC2721">
      <w:pPr>
        <w:pStyle w:val="Prrafodelista"/>
        <w:numPr>
          <w:ilvl w:val="0"/>
          <w:numId w:val="8"/>
        </w:numPr>
        <w:jc w:val="both"/>
        <w:rPr>
          <w:rFonts w:ascii="Times New Roman" w:hAnsi="Times New Roman" w:cs="Times New Roman"/>
          <w:color w:val="000000" w:themeColor="text1"/>
          <w:sz w:val="24"/>
          <w:szCs w:val="24"/>
          <w:lang w:val="es-ES"/>
        </w:rPr>
      </w:pPr>
      <w:r w:rsidRPr="00F13623">
        <w:rPr>
          <w:rFonts w:ascii="Times New Roman" w:hAnsi="Times New Roman" w:cs="Times New Roman"/>
          <w:b/>
          <w:bCs/>
          <w:color w:val="000000" w:themeColor="text1"/>
          <w:sz w:val="24"/>
          <w:szCs w:val="24"/>
          <w:lang w:val="es-ES"/>
        </w:rPr>
        <w:t xml:space="preserve">Investigadores </w:t>
      </w:r>
      <w:r w:rsidR="00CC2721" w:rsidRPr="00F13623">
        <w:rPr>
          <w:rFonts w:ascii="Times New Roman" w:hAnsi="Times New Roman" w:cs="Times New Roman"/>
          <w:b/>
          <w:bCs/>
          <w:color w:val="000000" w:themeColor="text1"/>
          <w:sz w:val="24"/>
          <w:szCs w:val="24"/>
          <w:lang w:val="es-ES"/>
        </w:rPr>
        <w:t>Externo</w:t>
      </w:r>
      <w:r>
        <w:rPr>
          <w:rFonts w:ascii="Times New Roman" w:hAnsi="Times New Roman" w:cs="Times New Roman"/>
          <w:b/>
          <w:bCs/>
          <w:color w:val="000000" w:themeColor="text1"/>
          <w:sz w:val="24"/>
          <w:szCs w:val="24"/>
          <w:lang w:val="es-ES"/>
        </w:rPr>
        <w:t>s</w:t>
      </w:r>
      <w:r w:rsidR="00CC2721" w:rsidRPr="00F13623">
        <w:rPr>
          <w:rFonts w:ascii="Times New Roman" w:hAnsi="Times New Roman" w:cs="Times New Roman"/>
          <w:b/>
          <w:bCs/>
          <w:color w:val="000000" w:themeColor="text1"/>
          <w:sz w:val="24"/>
          <w:szCs w:val="24"/>
          <w:lang w:val="es-ES"/>
        </w:rPr>
        <w:t xml:space="preserve"> (personal)</w:t>
      </w:r>
      <w:r w:rsidR="001141A5" w:rsidRPr="00F13623">
        <w:rPr>
          <w:rFonts w:ascii="Times New Roman" w:hAnsi="Times New Roman" w:cs="Times New Roman"/>
          <w:b/>
          <w:bCs/>
          <w:color w:val="000000" w:themeColor="text1"/>
          <w:sz w:val="24"/>
          <w:szCs w:val="24"/>
          <w:lang w:val="es-ES"/>
        </w:rPr>
        <w:t>:</w:t>
      </w:r>
      <w:r w:rsidR="001141A5" w:rsidRPr="00F13623">
        <w:rPr>
          <w:rFonts w:ascii="Times New Roman" w:hAnsi="Times New Roman" w:cs="Times New Roman"/>
          <w:color w:val="000000" w:themeColor="text1"/>
          <w:sz w:val="24"/>
          <w:szCs w:val="24"/>
          <w:lang w:val="es-ES"/>
        </w:rPr>
        <w:t xml:space="preserve"> Personas que no sean parte del ISTMAS</w:t>
      </w:r>
      <w:r>
        <w:rPr>
          <w:rFonts w:ascii="Times New Roman" w:hAnsi="Times New Roman" w:cs="Times New Roman"/>
          <w:color w:val="000000" w:themeColor="text1"/>
          <w:sz w:val="24"/>
          <w:szCs w:val="24"/>
          <w:lang w:val="es-ES"/>
        </w:rPr>
        <w:t xml:space="preserve"> y sean parte de un proyecto de investigación</w:t>
      </w:r>
      <w:r w:rsidR="001141A5" w:rsidRPr="00F13623">
        <w:rPr>
          <w:rFonts w:ascii="Times New Roman" w:hAnsi="Times New Roman" w:cs="Times New Roman"/>
          <w:color w:val="000000" w:themeColor="text1"/>
          <w:sz w:val="24"/>
          <w:szCs w:val="24"/>
          <w:lang w:val="es-ES"/>
        </w:rPr>
        <w:t>.</w:t>
      </w:r>
    </w:p>
    <w:p w14:paraId="629EC51F" w14:textId="20304495" w:rsidR="00BD1D67" w:rsidRPr="00F13623" w:rsidRDefault="00BD1D67" w:rsidP="00BD1D67">
      <w:pPr>
        <w:jc w:val="both"/>
        <w:rPr>
          <w:rFonts w:ascii="Times New Roman" w:hAnsi="Times New Roman" w:cs="Times New Roman"/>
          <w:color w:val="000000" w:themeColor="text1"/>
          <w:sz w:val="24"/>
          <w:szCs w:val="24"/>
          <w:lang w:val="es-ES"/>
        </w:rPr>
      </w:pPr>
      <w:r w:rsidRPr="00F13623">
        <w:rPr>
          <w:rFonts w:ascii="Times New Roman" w:hAnsi="Times New Roman" w:cs="Times New Roman"/>
          <w:color w:val="000000" w:themeColor="text1"/>
          <w:sz w:val="24"/>
          <w:szCs w:val="24"/>
        </w:rPr>
        <w:t xml:space="preserve">Debe estar conformado por máximo 4 docentes pertenecientes al </w:t>
      </w:r>
      <w:r w:rsidRPr="00F13623">
        <w:rPr>
          <w:rFonts w:ascii="Times New Roman" w:hAnsi="Times New Roman" w:cs="Times New Roman"/>
          <w:color w:val="000000" w:themeColor="text1"/>
          <w:sz w:val="24"/>
          <w:szCs w:val="24"/>
          <w:lang w:val="es-ES"/>
        </w:rPr>
        <w:t>ISTMAS</w:t>
      </w:r>
      <w:r w:rsidR="00EE12CC">
        <w:rPr>
          <w:rFonts w:ascii="Times New Roman" w:hAnsi="Times New Roman" w:cs="Times New Roman"/>
          <w:color w:val="000000" w:themeColor="text1"/>
          <w:sz w:val="24"/>
          <w:szCs w:val="24"/>
          <w:lang w:val="es-ES"/>
        </w:rPr>
        <w:t>, incluido el director del proyecto</w:t>
      </w:r>
      <w:r w:rsidRPr="00F13623">
        <w:rPr>
          <w:rFonts w:ascii="Times New Roman" w:hAnsi="Times New Roman" w:cs="Times New Roman"/>
          <w:color w:val="000000" w:themeColor="text1"/>
          <w:sz w:val="24"/>
          <w:szCs w:val="24"/>
          <w:lang w:val="es-ES"/>
        </w:rPr>
        <w:t>.</w:t>
      </w:r>
    </w:p>
    <w:p w14:paraId="7956E8E5" w14:textId="3A0B7623" w:rsidR="00072A5A" w:rsidRPr="00F13623" w:rsidRDefault="00072A5A" w:rsidP="000D1FBA">
      <w:pPr>
        <w:pStyle w:val="Ttulo2"/>
        <w:numPr>
          <w:ilvl w:val="0"/>
          <w:numId w:val="4"/>
        </w:numPr>
        <w:ind w:left="1276" w:hanging="502"/>
        <w:rPr>
          <w:rFonts w:cs="Times New Roman"/>
          <w:sz w:val="24"/>
          <w:szCs w:val="24"/>
        </w:rPr>
      </w:pPr>
      <w:r w:rsidRPr="00F13623">
        <w:rPr>
          <w:rFonts w:cs="Times New Roman"/>
          <w:sz w:val="24"/>
          <w:szCs w:val="24"/>
        </w:rPr>
        <w:t>CRITERIOS DE</w:t>
      </w:r>
      <w:r w:rsidRPr="00F13623">
        <w:rPr>
          <w:rFonts w:cs="Times New Roman"/>
          <w:spacing w:val="-3"/>
          <w:sz w:val="24"/>
          <w:szCs w:val="24"/>
        </w:rPr>
        <w:t xml:space="preserve"> </w:t>
      </w:r>
      <w:r w:rsidRPr="00F13623">
        <w:rPr>
          <w:rFonts w:cs="Times New Roman"/>
          <w:sz w:val="24"/>
          <w:szCs w:val="24"/>
        </w:rPr>
        <w:t>ELEGIBILIDAD</w:t>
      </w:r>
    </w:p>
    <w:p w14:paraId="76986678" w14:textId="3B5EC0E6" w:rsidR="001B4B80" w:rsidRPr="00F13623" w:rsidRDefault="001B4B80" w:rsidP="00114CAC">
      <w:pPr>
        <w:jc w:val="both"/>
        <w:rPr>
          <w:rFonts w:ascii="Times New Roman" w:hAnsi="Times New Roman" w:cs="Times New Roman"/>
          <w:color w:val="000000" w:themeColor="text1"/>
          <w:sz w:val="24"/>
          <w:szCs w:val="24"/>
          <w:lang w:val="es-ES"/>
        </w:rPr>
      </w:pPr>
    </w:p>
    <w:p w14:paraId="2322D6D2" w14:textId="733B7954" w:rsidR="00617FE1" w:rsidRPr="00F13623" w:rsidRDefault="000D4EC5" w:rsidP="00114CAC">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Las propuestas</w:t>
      </w:r>
      <w:r w:rsidR="00C2002D" w:rsidRPr="00F13623">
        <w:rPr>
          <w:rFonts w:ascii="Times New Roman" w:hAnsi="Times New Roman" w:cs="Times New Roman"/>
          <w:color w:val="000000" w:themeColor="text1"/>
          <w:sz w:val="24"/>
          <w:szCs w:val="24"/>
        </w:rPr>
        <w:t xml:space="preserve"> de proyectos deben estar enmarcadas en al menos una de las siguientes líneas de investigación</w:t>
      </w:r>
      <w:r w:rsidR="001E0E66">
        <w:rPr>
          <w:rFonts w:ascii="Times New Roman" w:hAnsi="Times New Roman" w:cs="Times New Roman"/>
          <w:color w:val="000000" w:themeColor="text1"/>
          <w:sz w:val="24"/>
          <w:szCs w:val="24"/>
        </w:rPr>
        <w:t>.</w:t>
      </w:r>
    </w:p>
    <w:tbl>
      <w:tblPr>
        <w:tblW w:w="6693" w:type="dxa"/>
        <w:tblInd w:w="5" w:type="dxa"/>
        <w:tblCellMar>
          <w:left w:w="70" w:type="dxa"/>
          <w:right w:w="70" w:type="dxa"/>
        </w:tblCellMar>
        <w:tblLook w:val="04A0" w:firstRow="1" w:lastRow="0" w:firstColumn="1" w:lastColumn="0" w:noHBand="0" w:noVBand="1"/>
      </w:tblPr>
      <w:tblGrid>
        <w:gridCol w:w="6547"/>
        <w:gridCol w:w="146"/>
      </w:tblGrid>
      <w:tr w:rsidR="008F7F88" w:rsidRPr="00F13623" w14:paraId="5BD43235" w14:textId="77777777" w:rsidTr="008F7F88">
        <w:trPr>
          <w:gridAfter w:val="1"/>
          <w:wAfter w:w="146" w:type="dxa"/>
          <w:trHeight w:val="300"/>
        </w:trPr>
        <w:tc>
          <w:tcPr>
            <w:tcW w:w="6547" w:type="dxa"/>
            <w:shd w:val="clear" w:color="auto" w:fill="auto"/>
            <w:vAlign w:val="center"/>
            <w:hideMark/>
          </w:tcPr>
          <w:p w14:paraId="7DEF2E67" w14:textId="77777777" w:rsidR="008F7F88" w:rsidRPr="00F13623" w:rsidRDefault="008F7F88" w:rsidP="00036705">
            <w:pPr>
              <w:spacing w:after="0" w:line="240" w:lineRule="auto"/>
              <w:rPr>
                <w:rFonts w:ascii="Times New Roman" w:eastAsia="Times New Roman" w:hAnsi="Times New Roman" w:cs="Times New Roman"/>
                <w:b/>
                <w:bCs/>
                <w:color w:val="000000"/>
                <w:sz w:val="24"/>
                <w:szCs w:val="24"/>
                <w:lang w:val="es-EC" w:eastAsia="es-EC"/>
              </w:rPr>
            </w:pPr>
            <w:r w:rsidRPr="00F13623">
              <w:rPr>
                <w:rFonts w:ascii="Times New Roman" w:eastAsia="Times New Roman" w:hAnsi="Times New Roman" w:cs="Times New Roman"/>
                <w:b/>
                <w:bCs/>
                <w:color w:val="000000"/>
                <w:sz w:val="24"/>
                <w:szCs w:val="24"/>
                <w:lang w:val="es-ES" w:eastAsia="es-EC"/>
              </w:rPr>
              <w:t xml:space="preserve">LÍNEAS DE INVESTIGACIÓN </w:t>
            </w:r>
          </w:p>
        </w:tc>
      </w:tr>
      <w:tr w:rsidR="008F7F88" w:rsidRPr="00F13623" w14:paraId="6D1E3BCF" w14:textId="77777777" w:rsidTr="008F7F88">
        <w:trPr>
          <w:gridAfter w:val="1"/>
          <w:wAfter w:w="146" w:type="dxa"/>
          <w:trHeight w:val="458"/>
        </w:trPr>
        <w:tc>
          <w:tcPr>
            <w:tcW w:w="6547" w:type="dxa"/>
            <w:vMerge w:val="restart"/>
            <w:shd w:val="clear" w:color="auto" w:fill="auto"/>
            <w:vAlign w:val="center"/>
            <w:hideMark/>
          </w:tcPr>
          <w:p w14:paraId="1A05D738" w14:textId="3F94AE79"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r w:rsidRPr="008F7F88">
              <w:rPr>
                <w:rFonts w:ascii="Times New Roman" w:eastAsia="Times New Roman" w:hAnsi="Times New Roman" w:cs="Times New Roman"/>
                <w:color w:val="000000"/>
                <w:sz w:val="24"/>
                <w:szCs w:val="24"/>
                <w:lang w:val="es-ES" w:eastAsia="es-EC"/>
              </w:rPr>
              <w:t>Terapias alternativas y complementarias en la prevención y tratamiento de la malnutrición.</w:t>
            </w:r>
          </w:p>
        </w:tc>
      </w:tr>
      <w:tr w:rsidR="008F7F88" w:rsidRPr="00F13623" w14:paraId="47A01234" w14:textId="77777777" w:rsidTr="008F7F88">
        <w:trPr>
          <w:trHeight w:val="165"/>
        </w:trPr>
        <w:tc>
          <w:tcPr>
            <w:tcW w:w="6547" w:type="dxa"/>
            <w:vMerge/>
            <w:vAlign w:val="center"/>
            <w:hideMark/>
          </w:tcPr>
          <w:p w14:paraId="03BF20CA"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p>
        </w:tc>
        <w:tc>
          <w:tcPr>
            <w:tcW w:w="146" w:type="dxa"/>
            <w:shd w:val="clear" w:color="auto" w:fill="auto"/>
            <w:noWrap/>
            <w:vAlign w:val="bottom"/>
            <w:hideMark/>
          </w:tcPr>
          <w:p w14:paraId="5659A1C6" w14:textId="77777777" w:rsidR="008F7F88" w:rsidRPr="00F13623" w:rsidRDefault="008F7F88" w:rsidP="00036705">
            <w:pPr>
              <w:spacing w:after="0" w:line="240" w:lineRule="auto"/>
              <w:rPr>
                <w:rFonts w:ascii="Times New Roman" w:eastAsia="Times New Roman" w:hAnsi="Times New Roman" w:cs="Times New Roman"/>
                <w:color w:val="000000"/>
                <w:sz w:val="24"/>
                <w:szCs w:val="24"/>
                <w:lang w:val="es-EC" w:eastAsia="es-EC"/>
              </w:rPr>
            </w:pPr>
          </w:p>
        </w:tc>
      </w:tr>
      <w:tr w:rsidR="008F7F88" w:rsidRPr="00F13623" w14:paraId="03A1228C" w14:textId="77777777" w:rsidTr="008F7F88">
        <w:trPr>
          <w:trHeight w:val="165"/>
        </w:trPr>
        <w:tc>
          <w:tcPr>
            <w:tcW w:w="6547" w:type="dxa"/>
            <w:vMerge/>
            <w:vAlign w:val="center"/>
            <w:hideMark/>
          </w:tcPr>
          <w:p w14:paraId="5B266006"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p>
        </w:tc>
        <w:tc>
          <w:tcPr>
            <w:tcW w:w="146" w:type="dxa"/>
            <w:shd w:val="clear" w:color="auto" w:fill="auto"/>
            <w:noWrap/>
            <w:vAlign w:val="bottom"/>
            <w:hideMark/>
          </w:tcPr>
          <w:p w14:paraId="6A3EBB37"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6840A4AB" w14:textId="77777777" w:rsidTr="008F7F88">
        <w:trPr>
          <w:trHeight w:val="70"/>
        </w:trPr>
        <w:tc>
          <w:tcPr>
            <w:tcW w:w="6547" w:type="dxa"/>
            <w:vMerge/>
            <w:vAlign w:val="center"/>
            <w:hideMark/>
          </w:tcPr>
          <w:p w14:paraId="23BEFD4E"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p>
        </w:tc>
        <w:tc>
          <w:tcPr>
            <w:tcW w:w="146" w:type="dxa"/>
            <w:shd w:val="clear" w:color="auto" w:fill="auto"/>
            <w:noWrap/>
            <w:vAlign w:val="bottom"/>
            <w:hideMark/>
          </w:tcPr>
          <w:p w14:paraId="710858B9"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1AA3AFE6" w14:textId="77777777" w:rsidTr="008F7F88">
        <w:trPr>
          <w:trHeight w:val="150"/>
        </w:trPr>
        <w:tc>
          <w:tcPr>
            <w:tcW w:w="6547" w:type="dxa"/>
            <w:vMerge w:val="restart"/>
            <w:shd w:val="clear" w:color="auto" w:fill="auto"/>
            <w:vAlign w:val="center"/>
            <w:hideMark/>
          </w:tcPr>
          <w:p w14:paraId="2331EBC6" w14:textId="092A8749"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r w:rsidRPr="008F7F88">
              <w:rPr>
                <w:rFonts w:ascii="Times New Roman" w:eastAsia="Times New Roman" w:hAnsi="Times New Roman" w:cs="Times New Roman"/>
                <w:color w:val="000000"/>
                <w:sz w:val="24"/>
                <w:szCs w:val="24"/>
                <w:lang w:val="es-ES" w:eastAsia="es-EC"/>
              </w:rPr>
              <w:t>Saberes ancestrales para el cuidado integral del ser.</w:t>
            </w:r>
          </w:p>
        </w:tc>
        <w:tc>
          <w:tcPr>
            <w:tcW w:w="146" w:type="dxa"/>
            <w:vAlign w:val="center"/>
            <w:hideMark/>
          </w:tcPr>
          <w:p w14:paraId="4D2EE212"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164B02C1" w14:textId="77777777" w:rsidTr="008F7F88">
        <w:trPr>
          <w:trHeight w:val="150"/>
        </w:trPr>
        <w:tc>
          <w:tcPr>
            <w:tcW w:w="6547" w:type="dxa"/>
            <w:vMerge/>
            <w:vAlign w:val="center"/>
            <w:hideMark/>
          </w:tcPr>
          <w:p w14:paraId="4E755426"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p>
        </w:tc>
        <w:tc>
          <w:tcPr>
            <w:tcW w:w="146" w:type="dxa"/>
            <w:shd w:val="clear" w:color="auto" w:fill="auto"/>
            <w:noWrap/>
            <w:vAlign w:val="bottom"/>
            <w:hideMark/>
          </w:tcPr>
          <w:p w14:paraId="062A0D40" w14:textId="77777777" w:rsidR="008F7F88" w:rsidRPr="00F13623" w:rsidRDefault="008F7F88" w:rsidP="00036705">
            <w:pPr>
              <w:spacing w:after="0" w:line="240" w:lineRule="auto"/>
              <w:rPr>
                <w:rFonts w:ascii="Times New Roman" w:eastAsia="Times New Roman" w:hAnsi="Times New Roman" w:cs="Times New Roman"/>
                <w:color w:val="000000"/>
                <w:sz w:val="24"/>
                <w:szCs w:val="24"/>
                <w:lang w:val="es-EC" w:eastAsia="es-EC"/>
              </w:rPr>
            </w:pPr>
          </w:p>
        </w:tc>
      </w:tr>
      <w:tr w:rsidR="008F7F88" w:rsidRPr="00F13623" w14:paraId="70273FC0" w14:textId="77777777" w:rsidTr="008F7F88">
        <w:trPr>
          <w:trHeight w:val="150"/>
        </w:trPr>
        <w:tc>
          <w:tcPr>
            <w:tcW w:w="6547" w:type="dxa"/>
            <w:vMerge/>
            <w:vAlign w:val="center"/>
            <w:hideMark/>
          </w:tcPr>
          <w:p w14:paraId="08AD6B57"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p>
        </w:tc>
        <w:tc>
          <w:tcPr>
            <w:tcW w:w="146" w:type="dxa"/>
            <w:shd w:val="clear" w:color="auto" w:fill="auto"/>
            <w:noWrap/>
            <w:vAlign w:val="bottom"/>
            <w:hideMark/>
          </w:tcPr>
          <w:p w14:paraId="7FFB8B98"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482E6B53" w14:textId="77777777" w:rsidTr="008F7F88">
        <w:trPr>
          <w:trHeight w:val="300"/>
        </w:trPr>
        <w:tc>
          <w:tcPr>
            <w:tcW w:w="6547" w:type="dxa"/>
            <w:vMerge w:val="restart"/>
            <w:shd w:val="clear" w:color="auto" w:fill="auto"/>
            <w:vAlign w:val="center"/>
            <w:hideMark/>
          </w:tcPr>
          <w:p w14:paraId="33C78338" w14:textId="52160F85"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r w:rsidRPr="008F7F88">
              <w:rPr>
                <w:rFonts w:ascii="Times New Roman" w:eastAsia="Times New Roman" w:hAnsi="Times New Roman" w:cs="Times New Roman"/>
                <w:color w:val="000000"/>
                <w:sz w:val="24"/>
                <w:szCs w:val="24"/>
                <w:lang w:val="es-ES" w:eastAsia="es-EC"/>
              </w:rPr>
              <w:t>Producción tecnológica y natural en la aplicación de las terapias alternativas.</w:t>
            </w:r>
          </w:p>
        </w:tc>
        <w:tc>
          <w:tcPr>
            <w:tcW w:w="146" w:type="dxa"/>
            <w:vAlign w:val="center"/>
            <w:hideMark/>
          </w:tcPr>
          <w:p w14:paraId="0801CD52"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429D647D" w14:textId="77777777" w:rsidTr="008F7F88">
        <w:trPr>
          <w:trHeight w:val="300"/>
        </w:trPr>
        <w:tc>
          <w:tcPr>
            <w:tcW w:w="6547" w:type="dxa"/>
            <w:vMerge/>
            <w:vAlign w:val="center"/>
            <w:hideMark/>
          </w:tcPr>
          <w:p w14:paraId="7C333839"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p>
        </w:tc>
        <w:tc>
          <w:tcPr>
            <w:tcW w:w="146" w:type="dxa"/>
            <w:vAlign w:val="center"/>
            <w:hideMark/>
          </w:tcPr>
          <w:p w14:paraId="5400ED53"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08F72573" w14:textId="77777777" w:rsidTr="008F7F88">
        <w:trPr>
          <w:trHeight w:val="300"/>
        </w:trPr>
        <w:tc>
          <w:tcPr>
            <w:tcW w:w="6547" w:type="dxa"/>
            <w:shd w:val="clear" w:color="auto" w:fill="auto"/>
            <w:vAlign w:val="center"/>
            <w:hideMark/>
          </w:tcPr>
          <w:p w14:paraId="447F121E"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r w:rsidRPr="008F7F88">
              <w:rPr>
                <w:rFonts w:ascii="Times New Roman" w:eastAsia="Times New Roman" w:hAnsi="Times New Roman" w:cs="Times New Roman"/>
                <w:color w:val="000000"/>
                <w:sz w:val="24"/>
                <w:szCs w:val="24"/>
                <w:lang w:val="es-ES" w:eastAsia="es-EC"/>
              </w:rPr>
              <w:t xml:space="preserve">Sistemas informáticos aplicados a diversos sectores de la sociedad. </w:t>
            </w:r>
          </w:p>
        </w:tc>
        <w:tc>
          <w:tcPr>
            <w:tcW w:w="146" w:type="dxa"/>
            <w:vAlign w:val="center"/>
            <w:hideMark/>
          </w:tcPr>
          <w:p w14:paraId="59E6DE9D"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321C4A20" w14:textId="77777777" w:rsidTr="008F7F88">
        <w:trPr>
          <w:trHeight w:val="300"/>
        </w:trPr>
        <w:tc>
          <w:tcPr>
            <w:tcW w:w="6547" w:type="dxa"/>
            <w:shd w:val="clear" w:color="auto" w:fill="auto"/>
            <w:vAlign w:val="center"/>
            <w:hideMark/>
          </w:tcPr>
          <w:p w14:paraId="01351625"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r w:rsidRPr="008F7F88">
              <w:rPr>
                <w:rFonts w:ascii="Times New Roman" w:eastAsia="Times New Roman" w:hAnsi="Times New Roman" w:cs="Times New Roman"/>
                <w:color w:val="000000"/>
                <w:sz w:val="24"/>
                <w:szCs w:val="24"/>
                <w:lang w:val="es-ES" w:eastAsia="es-EC"/>
              </w:rPr>
              <w:t xml:space="preserve">Aplicaciones multiplataforma en los campos de la salud y la educación. </w:t>
            </w:r>
          </w:p>
        </w:tc>
        <w:tc>
          <w:tcPr>
            <w:tcW w:w="146" w:type="dxa"/>
            <w:vAlign w:val="center"/>
            <w:hideMark/>
          </w:tcPr>
          <w:p w14:paraId="6C9F30B4"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r w:rsidR="008F7F88" w:rsidRPr="00F13623" w14:paraId="5655FB3E" w14:textId="77777777" w:rsidTr="008F7F88">
        <w:trPr>
          <w:trHeight w:val="705"/>
        </w:trPr>
        <w:tc>
          <w:tcPr>
            <w:tcW w:w="6547" w:type="dxa"/>
            <w:shd w:val="clear" w:color="auto" w:fill="auto"/>
            <w:vAlign w:val="center"/>
            <w:hideMark/>
          </w:tcPr>
          <w:p w14:paraId="7EB87F17" w14:textId="77777777" w:rsidR="008F7F88" w:rsidRPr="008F7F88" w:rsidRDefault="008F7F88" w:rsidP="008F7F88">
            <w:pPr>
              <w:pStyle w:val="Prrafodelista"/>
              <w:numPr>
                <w:ilvl w:val="0"/>
                <w:numId w:val="10"/>
              </w:numPr>
              <w:spacing w:after="0" w:line="240" w:lineRule="auto"/>
              <w:rPr>
                <w:rFonts w:ascii="Times New Roman" w:eastAsia="Times New Roman" w:hAnsi="Times New Roman" w:cs="Times New Roman"/>
                <w:color w:val="000000"/>
                <w:sz w:val="24"/>
                <w:szCs w:val="24"/>
                <w:lang w:val="es-EC" w:eastAsia="es-EC"/>
              </w:rPr>
            </w:pPr>
            <w:r w:rsidRPr="008F7F88">
              <w:rPr>
                <w:rFonts w:ascii="Times New Roman" w:eastAsia="Times New Roman" w:hAnsi="Times New Roman" w:cs="Times New Roman"/>
                <w:color w:val="000000"/>
                <w:sz w:val="24"/>
                <w:szCs w:val="24"/>
                <w:lang w:val="es-ES" w:eastAsia="es-EC"/>
              </w:rPr>
              <w:t>Aplicaciones informáticas dirigidas a la educación, desarrollo social, economía y salud.</w:t>
            </w:r>
          </w:p>
        </w:tc>
        <w:tc>
          <w:tcPr>
            <w:tcW w:w="146" w:type="dxa"/>
            <w:vAlign w:val="center"/>
            <w:hideMark/>
          </w:tcPr>
          <w:p w14:paraId="06F09377" w14:textId="77777777" w:rsidR="008F7F88" w:rsidRPr="00F13623" w:rsidRDefault="008F7F88" w:rsidP="00036705">
            <w:pPr>
              <w:spacing w:after="0" w:line="240" w:lineRule="auto"/>
              <w:rPr>
                <w:rFonts w:ascii="Times New Roman" w:eastAsia="Times New Roman" w:hAnsi="Times New Roman" w:cs="Times New Roman"/>
                <w:sz w:val="24"/>
                <w:szCs w:val="24"/>
                <w:lang w:val="es-EC" w:eastAsia="es-EC"/>
              </w:rPr>
            </w:pPr>
          </w:p>
        </w:tc>
      </w:tr>
    </w:tbl>
    <w:p w14:paraId="01A1007D" w14:textId="0E8BFB93" w:rsidR="00A63421" w:rsidRPr="00F13623" w:rsidRDefault="00A63421" w:rsidP="00114CAC">
      <w:pPr>
        <w:jc w:val="both"/>
        <w:rPr>
          <w:rFonts w:ascii="Times New Roman" w:hAnsi="Times New Roman" w:cs="Times New Roman"/>
          <w:color w:val="000000" w:themeColor="text1"/>
          <w:sz w:val="24"/>
          <w:szCs w:val="24"/>
          <w:lang w:val="es-EC"/>
        </w:rPr>
      </w:pPr>
    </w:p>
    <w:p w14:paraId="41712D81" w14:textId="399AE8CA" w:rsidR="00A63421" w:rsidRPr="00F13623" w:rsidRDefault="000C0F43" w:rsidP="00114CAC">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Los proyectos que no estén enmarcados en una línea de investigación serán descalificados.</w:t>
      </w:r>
    </w:p>
    <w:p w14:paraId="06E16953" w14:textId="77777777" w:rsidR="00001BA7" w:rsidRPr="00F13623" w:rsidRDefault="00001BA7" w:rsidP="00114CAC">
      <w:pPr>
        <w:jc w:val="both"/>
        <w:rPr>
          <w:rFonts w:ascii="Times New Roman" w:hAnsi="Times New Roman" w:cs="Times New Roman"/>
          <w:color w:val="000000" w:themeColor="text1"/>
          <w:sz w:val="24"/>
          <w:szCs w:val="24"/>
        </w:rPr>
      </w:pPr>
    </w:p>
    <w:p w14:paraId="3FC625E8" w14:textId="35963BAE" w:rsidR="00A63421" w:rsidRPr="00F13623" w:rsidRDefault="004B1661" w:rsidP="000D1FBA">
      <w:pPr>
        <w:pStyle w:val="Ttulo2"/>
        <w:numPr>
          <w:ilvl w:val="0"/>
          <w:numId w:val="4"/>
        </w:numPr>
        <w:ind w:left="1276" w:hanging="502"/>
        <w:rPr>
          <w:rFonts w:cs="Times New Roman"/>
          <w:sz w:val="24"/>
          <w:szCs w:val="24"/>
        </w:rPr>
      </w:pPr>
      <w:r w:rsidRPr="00F13623">
        <w:rPr>
          <w:rFonts w:cs="Times New Roman"/>
          <w:sz w:val="24"/>
          <w:szCs w:val="24"/>
        </w:rPr>
        <w:t>PRESENTACIÓN DE LAS PROPUESTAS</w:t>
      </w:r>
    </w:p>
    <w:p w14:paraId="033D2F5F" w14:textId="029610C5" w:rsidR="00A63421" w:rsidRPr="00F13623" w:rsidRDefault="00A63421" w:rsidP="00114CAC">
      <w:pPr>
        <w:jc w:val="both"/>
        <w:rPr>
          <w:rFonts w:ascii="Times New Roman" w:hAnsi="Times New Roman" w:cs="Times New Roman"/>
          <w:color w:val="000000" w:themeColor="text1"/>
          <w:sz w:val="24"/>
          <w:szCs w:val="24"/>
        </w:rPr>
      </w:pPr>
    </w:p>
    <w:p w14:paraId="2D8B3974" w14:textId="199C4D7F" w:rsidR="00642BEB" w:rsidRPr="00F13623" w:rsidRDefault="00642BEB" w:rsidP="00642BE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Los proyectos deben presentarse adjunto los siguientes requisitos </w:t>
      </w:r>
      <w:r w:rsidR="00AE0C78" w:rsidRPr="00F13623">
        <w:rPr>
          <w:rFonts w:ascii="Times New Roman" w:hAnsi="Times New Roman" w:cs="Times New Roman"/>
          <w:color w:val="000000" w:themeColor="text1"/>
          <w:sz w:val="24"/>
          <w:szCs w:val="24"/>
        </w:rPr>
        <w:t>mínimos</w:t>
      </w:r>
      <w:r w:rsidRPr="00F13623">
        <w:rPr>
          <w:rFonts w:ascii="Times New Roman" w:hAnsi="Times New Roman" w:cs="Times New Roman"/>
          <w:color w:val="000000" w:themeColor="text1"/>
          <w:sz w:val="24"/>
          <w:szCs w:val="24"/>
        </w:rPr>
        <w:t>:</w:t>
      </w:r>
    </w:p>
    <w:p w14:paraId="5127E12B" w14:textId="22BF4365" w:rsidR="00642BEB" w:rsidRPr="00F13623" w:rsidRDefault="00642BEB" w:rsidP="00642BE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3.1.</w:t>
      </w:r>
      <w:r w:rsidRPr="00F13623">
        <w:rPr>
          <w:rFonts w:ascii="Times New Roman" w:hAnsi="Times New Roman" w:cs="Times New Roman"/>
          <w:color w:val="000000" w:themeColor="text1"/>
          <w:sz w:val="24"/>
          <w:szCs w:val="24"/>
        </w:rPr>
        <w:tab/>
        <w:t xml:space="preserve">Oficio de presentación de propuesta dirigido a la </w:t>
      </w:r>
      <w:r w:rsidR="00AE0C78" w:rsidRPr="00F13623">
        <w:rPr>
          <w:rFonts w:ascii="Times New Roman" w:hAnsi="Times New Roman" w:cs="Times New Roman"/>
          <w:color w:val="000000" w:themeColor="text1"/>
          <w:sz w:val="24"/>
          <w:szCs w:val="24"/>
        </w:rPr>
        <w:t xml:space="preserve">Coordinadora de Investigación desarrollo tecnológico e innovación </w:t>
      </w:r>
      <w:r w:rsidRPr="00F13623">
        <w:rPr>
          <w:rFonts w:ascii="Times New Roman" w:hAnsi="Times New Roman" w:cs="Times New Roman"/>
          <w:color w:val="000000" w:themeColor="text1"/>
          <w:sz w:val="24"/>
          <w:szCs w:val="24"/>
        </w:rPr>
        <w:t>(Formato establecido);</w:t>
      </w:r>
    </w:p>
    <w:p w14:paraId="01F61A26" w14:textId="46D87984" w:rsidR="00642BEB" w:rsidRPr="00F13623" w:rsidRDefault="00642BEB" w:rsidP="00642BE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3.2</w:t>
      </w:r>
      <w:r w:rsidRPr="00F13623">
        <w:rPr>
          <w:rFonts w:ascii="Times New Roman" w:hAnsi="Times New Roman" w:cs="Times New Roman"/>
          <w:color w:val="000000" w:themeColor="text1"/>
          <w:sz w:val="24"/>
          <w:szCs w:val="24"/>
        </w:rPr>
        <w:tab/>
        <w:t xml:space="preserve">Un ejemplar físico de la propuesta </w:t>
      </w:r>
      <w:r w:rsidR="00AE0C78" w:rsidRPr="00F13623">
        <w:rPr>
          <w:rFonts w:ascii="Times New Roman" w:hAnsi="Times New Roman" w:cs="Times New Roman"/>
          <w:color w:val="000000" w:themeColor="text1"/>
          <w:sz w:val="24"/>
          <w:szCs w:val="24"/>
        </w:rPr>
        <w:t xml:space="preserve">entregar en la coordinación de investigación dentro del horario de oficina </w:t>
      </w:r>
      <w:r w:rsidRPr="00F13623">
        <w:rPr>
          <w:rFonts w:ascii="Times New Roman" w:hAnsi="Times New Roman" w:cs="Times New Roman"/>
          <w:color w:val="000000" w:themeColor="text1"/>
          <w:sz w:val="24"/>
          <w:szCs w:val="24"/>
        </w:rPr>
        <w:t>y un ejemplar digital</w:t>
      </w:r>
      <w:r w:rsidR="00981728" w:rsidRPr="00F13623">
        <w:rPr>
          <w:rFonts w:ascii="Times New Roman" w:hAnsi="Times New Roman" w:cs="Times New Roman"/>
          <w:color w:val="000000" w:themeColor="text1"/>
          <w:sz w:val="24"/>
          <w:szCs w:val="24"/>
        </w:rPr>
        <w:t xml:space="preserve"> al</w:t>
      </w:r>
      <w:r w:rsidR="00AE0C78" w:rsidRPr="00F13623">
        <w:rPr>
          <w:rFonts w:ascii="Times New Roman" w:hAnsi="Times New Roman" w:cs="Times New Roman"/>
          <w:color w:val="000000" w:themeColor="text1"/>
          <w:sz w:val="24"/>
          <w:szCs w:val="24"/>
        </w:rPr>
        <w:t xml:space="preserve"> </w:t>
      </w:r>
      <w:r w:rsidR="00AE0C78" w:rsidRPr="00F13623">
        <w:rPr>
          <w:rFonts w:ascii="Times New Roman" w:hAnsi="Times New Roman" w:cs="Times New Roman"/>
          <w:b/>
          <w:bCs/>
          <w:color w:val="000000" w:themeColor="text1"/>
          <w:sz w:val="24"/>
          <w:szCs w:val="24"/>
        </w:rPr>
        <w:t xml:space="preserve">correo: </w:t>
      </w:r>
      <w:hyperlink r:id="rId8" w:history="1">
        <w:r w:rsidR="00AE0C78" w:rsidRPr="00F13623">
          <w:rPr>
            <w:rStyle w:val="Hipervnculo"/>
            <w:rFonts w:ascii="Times New Roman" w:hAnsi="Times New Roman" w:cs="Times New Roman"/>
            <w:sz w:val="24"/>
            <w:szCs w:val="24"/>
          </w:rPr>
          <w:t>investigacion@istmas.edu.ec</w:t>
        </w:r>
      </w:hyperlink>
      <w:r w:rsidR="00AE0C78" w:rsidRPr="00F13623">
        <w:rPr>
          <w:rFonts w:ascii="Times New Roman" w:hAnsi="Times New Roman" w:cs="Times New Roman"/>
          <w:color w:val="000000" w:themeColor="text1"/>
          <w:sz w:val="24"/>
          <w:szCs w:val="24"/>
        </w:rPr>
        <w:t xml:space="preserve"> </w:t>
      </w:r>
      <w:r w:rsidR="00AE0C78" w:rsidRPr="00F13623">
        <w:rPr>
          <w:rFonts w:ascii="Times New Roman" w:hAnsi="Times New Roman" w:cs="Times New Roman"/>
          <w:b/>
          <w:bCs/>
          <w:color w:val="000000" w:themeColor="text1"/>
          <w:sz w:val="24"/>
          <w:szCs w:val="24"/>
        </w:rPr>
        <w:t>Asunto:</w:t>
      </w:r>
      <w:r w:rsidR="00AE0C78" w:rsidRPr="00F13623">
        <w:rPr>
          <w:rFonts w:ascii="Times New Roman" w:hAnsi="Times New Roman" w:cs="Times New Roman"/>
          <w:color w:val="000000" w:themeColor="text1"/>
          <w:sz w:val="24"/>
          <w:szCs w:val="24"/>
        </w:rPr>
        <w:t xml:space="preserve"> Proyecto de investigación 2022</w:t>
      </w:r>
      <w:r w:rsidR="00001BA7" w:rsidRPr="00F13623">
        <w:rPr>
          <w:rFonts w:ascii="Times New Roman" w:hAnsi="Times New Roman" w:cs="Times New Roman"/>
          <w:color w:val="000000" w:themeColor="text1"/>
          <w:sz w:val="24"/>
          <w:szCs w:val="24"/>
        </w:rPr>
        <w:t>. Se presentará</w:t>
      </w:r>
      <w:r w:rsidRPr="00F13623">
        <w:rPr>
          <w:rFonts w:ascii="Times New Roman" w:hAnsi="Times New Roman" w:cs="Times New Roman"/>
          <w:color w:val="000000" w:themeColor="text1"/>
          <w:sz w:val="24"/>
          <w:szCs w:val="24"/>
        </w:rPr>
        <w:t xml:space="preserve"> en los </w:t>
      </w:r>
      <w:r w:rsidR="0094553E" w:rsidRPr="00F13623">
        <w:rPr>
          <w:rFonts w:ascii="Times New Roman" w:hAnsi="Times New Roman" w:cs="Times New Roman"/>
          <w:color w:val="000000" w:themeColor="text1"/>
          <w:sz w:val="24"/>
          <w:szCs w:val="24"/>
        </w:rPr>
        <w:t xml:space="preserve">formatos </w:t>
      </w:r>
      <w:r w:rsidR="0094553E">
        <w:rPr>
          <w:rFonts w:ascii="Times New Roman" w:hAnsi="Times New Roman" w:cs="Times New Roman"/>
          <w:color w:val="000000" w:themeColor="text1"/>
          <w:sz w:val="24"/>
          <w:szCs w:val="24"/>
        </w:rPr>
        <w:t xml:space="preserve">que se </w:t>
      </w:r>
      <w:r w:rsidR="00AE0C78" w:rsidRPr="00F13623">
        <w:rPr>
          <w:rFonts w:ascii="Times New Roman" w:hAnsi="Times New Roman" w:cs="Times New Roman"/>
          <w:color w:val="000000" w:themeColor="text1"/>
          <w:sz w:val="24"/>
          <w:szCs w:val="24"/>
        </w:rPr>
        <w:t xml:space="preserve">encuentran en la </w:t>
      </w:r>
      <w:r w:rsidR="00987D4A" w:rsidRPr="00F13623">
        <w:rPr>
          <w:rFonts w:ascii="Times New Roman" w:hAnsi="Times New Roman" w:cs="Times New Roman"/>
          <w:color w:val="000000" w:themeColor="text1"/>
          <w:sz w:val="24"/>
          <w:szCs w:val="24"/>
        </w:rPr>
        <w:t>página</w:t>
      </w:r>
      <w:r w:rsidR="00AE0C78" w:rsidRPr="00F13623">
        <w:rPr>
          <w:rFonts w:ascii="Times New Roman" w:hAnsi="Times New Roman" w:cs="Times New Roman"/>
          <w:color w:val="000000" w:themeColor="text1"/>
          <w:sz w:val="24"/>
          <w:szCs w:val="24"/>
        </w:rPr>
        <w:t xml:space="preserve"> instituciona</w:t>
      </w:r>
      <w:r w:rsidR="00A730CB" w:rsidRPr="00F13623">
        <w:rPr>
          <w:rFonts w:ascii="Times New Roman" w:hAnsi="Times New Roman" w:cs="Times New Roman"/>
          <w:color w:val="000000" w:themeColor="text1"/>
          <w:sz w:val="24"/>
          <w:szCs w:val="24"/>
        </w:rPr>
        <w:t>l,</w:t>
      </w:r>
      <w:r w:rsidR="00AE0C78" w:rsidRPr="00F13623">
        <w:rPr>
          <w:rFonts w:ascii="Times New Roman" w:hAnsi="Times New Roman" w:cs="Times New Roman"/>
          <w:color w:val="000000" w:themeColor="text1"/>
          <w:sz w:val="24"/>
          <w:szCs w:val="24"/>
        </w:rPr>
        <w:t xml:space="preserve"> sección documentos institucionales -documentos del departamento de Investigación.</w:t>
      </w:r>
    </w:p>
    <w:p w14:paraId="22339CC3" w14:textId="6EB3A108" w:rsidR="00642BEB" w:rsidRPr="00F13623" w:rsidRDefault="00642BEB" w:rsidP="00642BE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3.5</w:t>
      </w:r>
      <w:r w:rsidRPr="00F13623">
        <w:rPr>
          <w:rFonts w:ascii="Times New Roman" w:hAnsi="Times New Roman" w:cs="Times New Roman"/>
          <w:color w:val="000000" w:themeColor="text1"/>
          <w:sz w:val="24"/>
          <w:szCs w:val="24"/>
        </w:rPr>
        <w:tab/>
        <w:t>En caso de investigaciones conjuntas, presentar una carta compromiso o conveni</w:t>
      </w:r>
      <w:r w:rsidR="006A1BED" w:rsidRPr="00F13623">
        <w:rPr>
          <w:rFonts w:ascii="Times New Roman" w:hAnsi="Times New Roman" w:cs="Times New Roman"/>
          <w:color w:val="000000" w:themeColor="text1"/>
          <w:sz w:val="24"/>
          <w:szCs w:val="24"/>
        </w:rPr>
        <w:t xml:space="preserve">o con </w:t>
      </w:r>
      <w:r w:rsidRPr="00F13623">
        <w:rPr>
          <w:rFonts w:ascii="Times New Roman" w:hAnsi="Times New Roman" w:cs="Times New Roman"/>
          <w:color w:val="000000" w:themeColor="text1"/>
          <w:sz w:val="24"/>
          <w:szCs w:val="24"/>
        </w:rPr>
        <w:t>la institución colaboradora mencionando claramente su interés por la investigación, así como la forma de participación</w:t>
      </w:r>
      <w:r w:rsidR="000C2867" w:rsidRPr="00F13623">
        <w:rPr>
          <w:rFonts w:ascii="Times New Roman" w:hAnsi="Times New Roman" w:cs="Times New Roman"/>
          <w:color w:val="000000" w:themeColor="text1"/>
          <w:sz w:val="24"/>
          <w:szCs w:val="24"/>
        </w:rPr>
        <w:t>;</w:t>
      </w:r>
      <w:r w:rsidR="002C025E" w:rsidRPr="00F13623">
        <w:rPr>
          <w:rFonts w:ascii="Times New Roman" w:hAnsi="Times New Roman" w:cs="Times New Roman"/>
          <w:color w:val="000000" w:themeColor="text1"/>
          <w:sz w:val="24"/>
          <w:szCs w:val="24"/>
        </w:rPr>
        <w:t xml:space="preserve"> en el caso de que </w:t>
      </w:r>
      <w:r w:rsidR="006A1BED" w:rsidRPr="00F13623">
        <w:rPr>
          <w:rFonts w:ascii="Times New Roman" w:hAnsi="Times New Roman" w:cs="Times New Roman"/>
          <w:color w:val="000000" w:themeColor="text1"/>
          <w:sz w:val="24"/>
          <w:szCs w:val="24"/>
        </w:rPr>
        <w:t xml:space="preserve">se rompa el convenio no será justificativo para dar por terminado en </w:t>
      </w:r>
      <w:r w:rsidR="00ED7CDE" w:rsidRPr="00F13623">
        <w:rPr>
          <w:rFonts w:ascii="Times New Roman" w:hAnsi="Times New Roman" w:cs="Times New Roman"/>
          <w:color w:val="000000" w:themeColor="text1"/>
          <w:sz w:val="24"/>
          <w:szCs w:val="24"/>
        </w:rPr>
        <w:t>proyecto;</w:t>
      </w:r>
    </w:p>
    <w:p w14:paraId="385296B1" w14:textId="79BAA939" w:rsidR="00A63421" w:rsidRDefault="00642BEB" w:rsidP="00642BE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3.6</w:t>
      </w:r>
      <w:r w:rsidRPr="00F13623">
        <w:rPr>
          <w:rFonts w:ascii="Times New Roman" w:hAnsi="Times New Roman" w:cs="Times New Roman"/>
          <w:color w:val="000000" w:themeColor="text1"/>
          <w:sz w:val="24"/>
          <w:szCs w:val="24"/>
        </w:rPr>
        <w:tab/>
        <w:t>Toda la documentación descrita deberá ser original, actualizada y presentada en idioma español.</w:t>
      </w:r>
    </w:p>
    <w:p w14:paraId="08FADB9C" w14:textId="1D5E70C4" w:rsidR="0094553E" w:rsidRPr="00F13623" w:rsidRDefault="0094553E" w:rsidP="00642BE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r>
        <w:rPr>
          <w:rFonts w:ascii="Times New Roman" w:hAnsi="Times New Roman" w:cs="Times New Roman"/>
          <w:color w:val="000000" w:themeColor="text1"/>
          <w:sz w:val="24"/>
          <w:szCs w:val="24"/>
        </w:rPr>
        <w:tab/>
        <w:t>En el caso de trabajar con seres humanos</w:t>
      </w:r>
      <w:r w:rsidR="00F417A6">
        <w:rPr>
          <w:rFonts w:ascii="Times New Roman" w:hAnsi="Times New Roman" w:cs="Times New Roman"/>
          <w:color w:val="000000" w:themeColor="text1"/>
          <w:sz w:val="24"/>
          <w:szCs w:val="24"/>
        </w:rPr>
        <w:t xml:space="preserve"> debe poseer una carta de aprobación por el comité de bioética de su preferencia vigente en Ecuador y aprobado por el ministerio de salud pública.</w:t>
      </w:r>
    </w:p>
    <w:p w14:paraId="48C88CDA" w14:textId="109243C3" w:rsidR="00577FB0" w:rsidRPr="00F13623" w:rsidRDefault="00577FB0" w:rsidP="000D1FBA">
      <w:pPr>
        <w:pStyle w:val="Ttulo2"/>
        <w:numPr>
          <w:ilvl w:val="0"/>
          <w:numId w:val="4"/>
        </w:numPr>
        <w:ind w:left="1276" w:hanging="502"/>
        <w:rPr>
          <w:rFonts w:cs="Times New Roman"/>
          <w:sz w:val="24"/>
          <w:szCs w:val="24"/>
          <w:lang w:val="es-ES"/>
        </w:rPr>
      </w:pPr>
      <w:r w:rsidRPr="00F13623">
        <w:rPr>
          <w:rFonts w:cs="Times New Roman"/>
          <w:sz w:val="24"/>
          <w:szCs w:val="24"/>
          <w:lang w:val="es-ES"/>
        </w:rPr>
        <w:t>PLAZO</w:t>
      </w:r>
    </w:p>
    <w:p w14:paraId="563E4291" w14:textId="77777777" w:rsidR="00001BA7" w:rsidRPr="00F13623" w:rsidRDefault="00001BA7" w:rsidP="00001BA7">
      <w:pPr>
        <w:rPr>
          <w:rFonts w:ascii="Times New Roman" w:hAnsi="Times New Roman" w:cs="Times New Roman"/>
          <w:lang w:val="es-ES"/>
        </w:rPr>
      </w:pPr>
    </w:p>
    <w:p w14:paraId="6CB736EE" w14:textId="68E0D7A5" w:rsidR="00A63421" w:rsidRPr="00F13623" w:rsidRDefault="00EF57BE" w:rsidP="00114CAC">
      <w:pPr>
        <w:tabs>
          <w:tab w:val="left" w:pos="7513"/>
        </w:tabs>
        <w:jc w:val="both"/>
        <w:rPr>
          <w:rFonts w:ascii="Times New Roman" w:hAnsi="Times New Roman" w:cs="Times New Roman"/>
          <w:color w:val="000000" w:themeColor="text1"/>
          <w:sz w:val="24"/>
          <w:szCs w:val="24"/>
          <w:lang w:val="es-ES"/>
        </w:rPr>
      </w:pPr>
      <w:r w:rsidRPr="00F13623">
        <w:rPr>
          <w:rFonts w:ascii="Times New Roman" w:hAnsi="Times New Roman" w:cs="Times New Roman"/>
          <w:color w:val="000000" w:themeColor="text1"/>
          <w:sz w:val="24"/>
          <w:szCs w:val="24"/>
          <w:lang w:val="es-ES"/>
        </w:rPr>
        <w:t xml:space="preserve">Los proyectos deben tener en cuenta el tiempo de </w:t>
      </w:r>
      <w:r w:rsidR="006A1BED" w:rsidRPr="00F13623">
        <w:rPr>
          <w:rFonts w:ascii="Times New Roman" w:hAnsi="Times New Roman" w:cs="Times New Roman"/>
          <w:color w:val="000000" w:themeColor="text1"/>
          <w:sz w:val="24"/>
          <w:szCs w:val="24"/>
          <w:lang w:val="es-ES"/>
        </w:rPr>
        <w:t xml:space="preserve">finalización hasta 12 </w:t>
      </w:r>
      <w:r w:rsidRPr="00F13623">
        <w:rPr>
          <w:rFonts w:ascii="Times New Roman" w:hAnsi="Times New Roman" w:cs="Times New Roman"/>
          <w:color w:val="000000" w:themeColor="text1"/>
          <w:sz w:val="24"/>
          <w:szCs w:val="24"/>
          <w:lang w:val="es-ES"/>
        </w:rPr>
        <w:t>meses; No obstante, los proyectos que por su naturaleza requieran un plazo superior al señalado podrán presentar propuestas con un plazo de ejecución no superior a 24 meses.</w:t>
      </w:r>
    </w:p>
    <w:p w14:paraId="62C79A1F" w14:textId="1E707E24" w:rsidR="00EF57BE" w:rsidRPr="00F13623" w:rsidRDefault="00EF57BE" w:rsidP="00114CAC">
      <w:pPr>
        <w:tabs>
          <w:tab w:val="left" w:pos="7513"/>
        </w:tabs>
        <w:jc w:val="both"/>
        <w:rPr>
          <w:rFonts w:ascii="Times New Roman" w:hAnsi="Times New Roman" w:cs="Times New Roman"/>
          <w:color w:val="000000" w:themeColor="text1"/>
          <w:sz w:val="24"/>
          <w:szCs w:val="24"/>
          <w:lang w:val="es-ES"/>
        </w:rPr>
      </w:pPr>
    </w:p>
    <w:p w14:paraId="00A5AC43" w14:textId="63319F03" w:rsidR="00EF57BE" w:rsidRPr="00F13623" w:rsidRDefault="00EF57BE" w:rsidP="000D1FBA">
      <w:pPr>
        <w:pStyle w:val="Ttulo2"/>
        <w:ind w:left="1276" w:hanging="502"/>
        <w:rPr>
          <w:rFonts w:cs="Times New Roman"/>
          <w:sz w:val="24"/>
          <w:szCs w:val="24"/>
        </w:rPr>
      </w:pPr>
      <w:r w:rsidRPr="00F13623">
        <w:rPr>
          <w:rFonts w:cs="Times New Roman"/>
          <w:sz w:val="24"/>
          <w:szCs w:val="24"/>
        </w:rPr>
        <w:t>5.</w:t>
      </w:r>
      <w:r w:rsidR="000D1FBA" w:rsidRPr="00F13623">
        <w:rPr>
          <w:rFonts w:cs="Times New Roman"/>
          <w:sz w:val="24"/>
          <w:szCs w:val="24"/>
        </w:rPr>
        <w:tab/>
      </w:r>
      <w:r w:rsidRPr="00F13623">
        <w:rPr>
          <w:rFonts w:cs="Times New Roman"/>
          <w:sz w:val="24"/>
          <w:szCs w:val="24"/>
        </w:rPr>
        <w:t>PRESUPUESTO Y FINANCIAMIENTO</w:t>
      </w:r>
    </w:p>
    <w:p w14:paraId="31A53D2B" w14:textId="77777777" w:rsidR="00591A0D" w:rsidRPr="00F13623" w:rsidRDefault="00591A0D" w:rsidP="00EF57BE">
      <w:pPr>
        <w:jc w:val="both"/>
        <w:rPr>
          <w:rFonts w:ascii="Times New Roman" w:hAnsi="Times New Roman" w:cs="Times New Roman"/>
          <w:color w:val="000000" w:themeColor="text1"/>
          <w:sz w:val="24"/>
          <w:szCs w:val="24"/>
        </w:rPr>
      </w:pPr>
    </w:p>
    <w:p w14:paraId="6ECE3EE8" w14:textId="74F18FFA" w:rsidR="00EF57BE" w:rsidRPr="00F13623" w:rsidRDefault="00EF57BE" w:rsidP="00EF57BE">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5.1</w:t>
      </w:r>
      <w:r w:rsidRPr="00F13623">
        <w:rPr>
          <w:rFonts w:ascii="Times New Roman" w:hAnsi="Times New Roman" w:cs="Times New Roman"/>
          <w:color w:val="000000" w:themeColor="text1"/>
          <w:sz w:val="24"/>
          <w:szCs w:val="24"/>
        </w:rPr>
        <w:tab/>
        <w:t xml:space="preserve">El presupuesto contemplado </w:t>
      </w:r>
      <w:r w:rsidR="00F73E5A" w:rsidRPr="00F13623">
        <w:rPr>
          <w:rFonts w:ascii="Times New Roman" w:hAnsi="Times New Roman" w:cs="Times New Roman"/>
          <w:color w:val="000000" w:themeColor="text1"/>
          <w:sz w:val="24"/>
          <w:szCs w:val="24"/>
        </w:rPr>
        <w:t>por p</w:t>
      </w:r>
      <w:r w:rsidR="00246BD5" w:rsidRPr="00F13623">
        <w:rPr>
          <w:rFonts w:ascii="Times New Roman" w:hAnsi="Times New Roman" w:cs="Times New Roman"/>
          <w:color w:val="000000" w:themeColor="text1"/>
          <w:sz w:val="24"/>
          <w:szCs w:val="24"/>
        </w:rPr>
        <w:t>royecto</w:t>
      </w:r>
      <w:r w:rsidR="00F73E5A" w:rsidRPr="00F13623">
        <w:rPr>
          <w:rFonts w:ascii="Times New Roman" w:hAnsi="Times New Roman" w:cs="Times New Roman"/>
          <w:color w:val="000000" w:themeColor="text1"/>
          <w:sz w:val="24"/>
          <w:szCs w:val="24"/>
        </w:rPr>
        <w:t xml:space="preserve"> de investigación aprobado </w:t>
      </w:r>
      <w:r w:rsidRPr="00F13623">
        <w:rPr>
          <w:rFonts w:ascii="Times New Roman" w:hAnsi="Times New Roman" w:cs="Times New Roman"/>
          <w:color w:val="000000" w:themeColor="text1"/>
          <w:sz w:val="24"/>
          <w:szCs w:val="24"/>
        </w:rPr>
        <w:t>ser</w:t>
      </w:r>
      <w:r w:rsidR="00A874F3" w:rsidRPr="00F13623">
        <w:rPr>
          <w:rFonts w:ascii="Times New Roman" w:hAnsi="Times New Roman" w:cs="Times New Roman"/>
          <w:color w:val="000000" w:themeColor="text1"/>
          <w:sz w:val="24"/>
          <w:szCs w:val="24"/>
        </w:rPr>
        <w:t>á</w:t>
      </w:r>
      <w:r w:rsidRPr="00F13623">
        <w:rPr>
          <w:rFonts w:ascii="Times New Roman" w:hAnsi="Times New Roman" w:cs="Times New Roman"/>
          <w:color w:val="000000" w:themeColor="text1"/>
          <w:sz w:val="24"/>
          <w:szCs w:val="24"/>
        </w:rPr>
        <w:t xml:space="preserve"> de hasta </w:t>
      </w:r>
      <w:r w:rsidR="001B00ED">
        <w:rPr>
          <w:rFonts w:ascii="Times New Roman" w:hAnsi="Times New Roman" w:cs="Times New Roman"/>
          <w:color w:val="000000" w:themeColor="text1"/>
          <w:sz w:val="24"/>
          <w:szCs w:val="24"/>
        </w:rPr>
        <w:t>1</w:t>
      </w:r>
      <w:r w:rsidRPr="00F13623">
        <w:rPr>
          <w:rFonts w:ascii="Times New Roman" w:hAnsi="Times New Roman" w:cs="Times New Roman"/>
          <w:color w:val="000000" w:themeColor="text1"/>
          <w:sz w:val="24"/>
          <w:szCs w:val="24"/>
        </w:rPr>
        <w:t>.000,00 USD</w:t>
      </w:r>
      <w:r w:rsidR="001B00ED">
        <w:rPr>
          <w:rFonts w:ascii="Times New Roman" w:hAnsi="Times New Roman" w:cs="Times New Roman"/>
          <w:color w:val="000000" w:themeColor="text1"/>
          <w:sz w:val="24"/>
          <w:szCs w:val="24"/>
        </w:rPr>
        <w:t xml:space="preserve">, sin embargo, en que el presupuesto sea mayor al señalado se realizará el análisis respectivo </w:t>
      </w:r>
      <w:r w:rsidR="009A5390">
        <w:rPr>
          <w:rFonts w:ascii="Times New Roman" w:hAnsi="Times New Roman" w:cs="Times New Roman"/>
          <w:color w:val="000000" w:themeColor="text1"/>
          <w:sz w:val="24"/>
          <w:szCs w:val="24"/>
        </w:rPr>
        <w:t>para</w:t>
      </w:r>
      <w:r w:rsidR="001B00ED">
        <w:rPr>
          <w:rFonts w:ascii="Times New Roman" w:hAnsi="Times New Roman" w:cs="Times New Roman"/>
          <w:color w:val="000000" w:themeColor="text1"/>
          <w:sz w:val="24"/>
          <w:szCs w:val="24"/>
        </w:rPr>
        <w:t xml:space="preserve"> su posible aprobación por del CIITT</w:t>
      </w:r>
      <w:r w:rsidRPr="00F13623">
        <w:rPr>
          <w:rFonts w:ascii="Times New Roman" w:hAnsi="Times New Roman" w:cs="Times New Roman"/>
          <w:color w:val="000000" w:themeColor="text1"/>
          <w:sz w:val="24"/>
          <w:szCs w:val="24"/>
        </w:rPr>
        <w:t xml:space="preserve">, para el efecto se deberá respaldar el valor solicitado con al menos </w:t>
      </w:r>
      <w:r w:rsidR="005E4084" w:rsidRPr="00F13623">
        <w:rPr>
          <w:rFonts w:ascii="Times New Roman" w:hAnsi="Times New Roman" w:cs="Times New Roman"/>
          <w:color w:val="000000" w:themeColor="text1"/>
          <w:sz w:val="24"/>
          <w:szCs w:val="24"/>
        </w:rPr>
        <w:t>tres</w:t>
      </w:r>
      <w:r w:rsidRPr="00F13623">
        <w:rPr>
          <w:rFonts w:ascii="Times New Roman" w:hAnsi="Times New Roman" w:cs="Times New Roman"/>
          <w:color w:val="000000" w:themeColor="text1"/>
          <w:sz w:val="24"/>
          <w:szCs w:val="24"/>
        </w:rPr>
        <w:t xml:space="preserve"> proformas obtenidas </w:t>
      </w:r>
      <w:r w:rsidR="006F65FB" w:rsidRPr="00F13623">
        <w:rPr>
          <w:rFonts w:ascii="Times New Roman" w:hAnsi="Times New Roman" w:cs="Times New Roman"/>
          <w:color w:val="000000" w:themeColor="text1"/>
          <w:sz w:val="24"/>
          <w:szCs w:val="24"/>
        </w:rPr>
        <w:t>en el caso de proveedores</w:t>
      </w:r>
      <w:r w:rsidRPr="00F13623">
        <w:rPr>
          <w:rFonts w:ascii="Times New Roman" w:hAnsi="Times New Roman" w:cs="Times New Roman"/>
          <w:color w:val="000000" w:themeColor="text1"/>
          <w:sz w:val="24"/>
          <w:szCs w:val="24"/>
        </w:rPr>
        <w:t xml:space="preserve">. En el caso de </w:t>
      </w:r>
      <w:r w:rsidR="00BB51ED" w:rsidRPr="00F13623">
        <w:rPr>
          <w:rFonts w:ascii="Times New Roman" w:hAnsi="Times New Roman" w:cs="Times New Roman"/>
          <w:color w:val="000000" w:themeColor="text1"/>
          <w:sz w:val="24"/>
          <w:szCs w:val="24"/>
        </w:rPr>
        <w:t>necesita</w:t>
      </w:r>
      <w:r w:rsidRPr="00F13623">
        <w:rPr>
          <w:rFonts w:ascii="Times New Roman" w:hAnsi="Times New Roman" w:cs="Times New Roman"/>
          <w:color w:val="000000" w:themeColor="text1"/>
          <w:sz w:val="24"/>
          <w:szCs w:val="24"/>
        </w:rPr>
        <w:t xml:space="preserve"> viático</w:t>
      </w:r>
      <w:r w:rsidR="00BB51ED" w:rsidRPr="00F13623">
        <w:rPr>
          <w:rFonts w:ascii="Times New Roman" w:hAnsi="Times New Roman" w:cs="Times New Roman"/>
          <w:color w:val="000000" w:themeColor="text1"/>
          <w:sz w:val="24"/>
          <w:szCs w:val="24"/>
        </w:rPr>
        <w:t>s</w:t>
      </w:r>
      <w:r w:rsidRPr="00F13623">
        <w:rPr>
          <w:rFonts w:ascii="Times New Roman" w:hAnsi="Times New Roman" w:cs="Times New Roman"/>
          <w:color w:val="000000" w:themeColor="text1"/>
          <w:sz w:val="24"/>
          <w:szCs w:val="24"/>
        </w:rPr>
        <w:t>, así como el pago de publicaciones derivadas de la investigación</w:t>
      </w:r>
      <w:r w:rsidR="00BB51ED" w:rsidRPr="00F13623">
        <w:rPr>
          <w:rFonts w:ascii="Times New Roman" w:hAnsi="Times New Roman" w:cs="Times New Roman"/>
          <w:color w:val="000000" w:themeColor="text1"/>
          <w:sz w:val="24"/>
          <w:szCs w:val="24"/>
        </w:rPr>
        <w:t xml:space="preserve"> y</w:t>
      </w:r>
      <w:r w:rsidRPr="00F13623">
        <w:rPr>
          <w:rFonts w:ascii="Times New Roman" w:hAnsi="Times New Roman" w:cs="Times New Roman"/>
          <w:color w:val="000000" w:themeColor="text1"/>
          <w:sz w:val="24"/>
          <w:szCs w:val="24"/>
        </w:rPr>
        <w:t xml:space="preserve"> </w:t>
      </w:r>
      <w:r w:rsidR="006F65FB" w:rsidRPr="00F13623">
        <w:rPr>
          <w:rFonts w:ascii="Times New Roman" w:hAnsi="Times New Roman" w:cs="Times New Roman"/>
          <w:color w:val="000000" w:themeColor="text1"/>
          <w:sz w:val="24"/>
          <w:szCs w:val="24"/>
        </w:rPr>
        <w:t xml:space="preserve">capacitación </w:t>
      </w:r>
      <w:r w:rsidRPr="00F13623">
        <w:rPr>
          <w:rFonts w:ascii="Times New Roman" w:hAnsi="Times New Roman" w:cs="Times New Roman"/>
          <w:color w:val="000000" w:themeColor="text1"/>
          <w:sz w:val="24"/>
          <w:szCs w:val="24"/>
        </w:rPr>
        <w:t xml:space="preserve">se deberá coordinar con la </w:t>
      </w:r>
      <w:r w:rsidR="00D909CF" w:rsidRPr="00F13623">
        <w:rPr>
          <w:rFonts w:ascii="Times New Roman" w:hAnsi="Times New Roman" w:cs="Times New Roman"/>
          <w:color w:val="000000" w:themeColor="text1"/>
          <w:sz w:val="24"/>
          <w:szCs w:val="24"/>
        </w:rPr>
        <w:t>dirección administrativa y financiera conjunta</w:t>
      </w:r>
      <w:r w:rsidR="00A56C2B" w:rsidRPr="00F13623">
        <w:rPr>
          <w:rFonts w:ascii="Times New Roman" w:hAnsi="Times New Roman" w:cs="Times New Roman"/>
          <w:color w:val="000000" w:themeColor="text1"/>
          <w:sz w:val="24"/>
          <w:szCs w:val="24"/>
        </w:rPr>
        <w:t>mente</w:t>
      </w:r>
      <w:r w:rsidR="00D909CF" w:rsidRPr="00F13623">
        <w:rPr>
          <w:rFonts w:ascii="Times New Roman" w:hAnsi="Times New Roman" w:cs="Times New Roman"/>
          <w:color w:val="000000" w:themeColor="text1"/>
          <w:sz w:val="24"/>
          <w:szCs w:val="24"/>
        </w:rPr>
        <w:t xml:space="preserve"> a </w:t>
      </w:r>
      <w:r w:rsidR="00A874F3" w:rsidRPr="00F13623">
        <w:rPr>
          <w:rFonts w:ascii="Times New Roman" w:hAnsi="Times New Roman" w:cs="Times New Roman"/>
          <w:color w:val="000000" w:themeColor="text1"/>
          <w:sz w:val="24"/>
          <w:szCs w:val="24"/>
        </w:rPr>
        <w:t xml:space="preserve">la </w:t>
      </w:r>
      <w:r w:rsidR="001B00ED" w:rsidRPr="00F13623">
        <w:rPr>
          <w:rFonts w:ascii="Times New Roman" w:hAnsi="Times New Roman" w:cs="Times New Roman"/>
          <w:color w:val="000000" w:themeColor="text1"/>
          <w:sz w:val="24"/>
          <w:szCs w:val="24"/>
        </w:rPr>
        <w:t>Coordinación De Investigación Desarrollo Tecnológico E Innovación</w:t>
      </w:r>
      <w:r w:rsidR="006F65FB" w:rsidRPr="00F13623">
        <w:rPr>
          <w:rFonts w:ascii="Times New Roman" w:hAnsi="Times New Roman" w:cs="Times New Roman"/>
          <w:color w:val="000000" w:themeColor="text1"/>
          <w:sz w:val="24"/>
          <w:szCs w:val="24"/>
        </w:rPr>
        <w:t xml:space="preserve"> </w:t>
      </w:r>
      <w:r w:rsidR="00A874F3" w:rsidRPr="00F13623">
        <w:rPr>
          <w:rFonts w:ascii="Times New Roman" w:hAnsi="Times New Roman" w:cs="Times New Roman"/>
          <w:color w:val="000000" w:themeColor="text1"/>
          <w:sz w:val="24"/>
          <w:szCs w:val="24"/>
        </w:rPr>
        <w:t xml:space="preserve">previo al informe respectivo </w:t>
      </w:r>
      <w:r w:rsidRPr="00F13623">
        <w:rPr>
          <w:rFonts w:ascii="Times New Roman" w:hAnsi="Times New Roman" w:cs="Times New Roman"/>
          <w:color w:val="000000" w:themeColor="text1"/>
          <w:sz w:val="24"/>
          <w:szCs w:val="24"/>
        </w:rPr>
        <w:t xml:space="preserve">para solventar dichos requerimientos. Así también el financiamiento de las propuestas dependerá de la disponibilidad y techo presupuestario asignado a </w:t>
      </w:r>
      <w:r w:rsidR="00A874F3" w:rsidRPr="00F13623">
        <w:rPr>
          <w:rFonts w:ascii="Times New Roman" w:hAnsi="Times New Roman" w:cs="Times New Roman"/>
          <w:color w:val="000000" w:themeColor="text1"/>
          <w:sz w:val="24"/>
          <w:szCs w:val="24"/>
        </w:rPr>
        <w:t xml:space="preserve">la </w:t>
      </w:r>
      <w:r w:rsidR="001B00ED" w:rsidRPr="00F13623">
        <w:rPr>
          <w:rFonts w:ascii="Times New Roman" w:hAnsi="Times New Roman" w:cs="Times New Roman"/>
          <w:color w:val="000000" w:themeColor="text1"/>
          <w:sz w:val="24"/>
          <w:szCs w:val="24"/>
        </w:rPr>
        <w:t>CIDTI</w:t>
      </w:r>
      <w:r w:rsidR="00A874F3" w:rsidRPr="00F13623">
        <w:rPr>
          <w:rFonts w:ascii="Times New Roman" w:hAnsi="Times New Roman" w:cs="Times New Roman"/>
          <w:color w:val="000000" w:themeColor="text1"/>
          <w:sz w:val="24"/>
          <w:szCs w:val="24"/>
        </w:rPr>
        <w:t>.</w:t>
      </w:r>
    </w:p>
    <w:p w14:paraId="72A29EA0" w14:textId="4107263D" w:rsidR="00EF57BE" w:rsidRPr="00F13623" w:rsidRDefault="00EF57BE" w:rsidP="00A56C2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5.</w:t>
      </w:r>
      <w:r w:rsidR="00EF72DF" w:rsidRPr="00F13623">
        <w:rPr>
          <w:rFonts w:ascii="Times New Roman" w:hAnsi="Times New Roman" w:cs="Times New Roman"/>
          <w:color w:val="000000" w:themeColor="text1"/>
          <w:sz w:val="24"/>
          <w:szCs w:val="24"/>
        </w:rPr>
        <w:t>3</w:t>
      </w:r>
      <w:r w:rsidRPr="00F13623">
        <w:rPr>
          <w:rFonts w:ascii="Times New Roman" w:hAnsi="Times New Roman" w:cs="Times New Roman"/>
          <w:color w:val="000000" w:themeColor="text1"/>
          <w:sz w:val="24"/>
          <w:szCs w:val="24"/>
        </w:rPr>
        <w:tab/>
        <w:t xml:space="preserve">Se considerará como parte del financiamiento del proyecto los recursos humanos, técnicos, tecnológicos, insumos y demás materiales con los que ya cuenta </w:t>
      </w:r>
      <w:r w:rsidR="000D1FBA" w:rsidRPr="00F13623">
        <w:rPr>
          <w:rFonts w:ascii="Times New Roman" w:hAnsi="Times New Roman" w:cs="Times New Roman"/>
          <w:color w:val="000000" w:themeColor="text1"/>
          <w:sz w:val="24"/>
          <w:szCs w:val="24"/>
        </w:rPr>
        <w:t>el Instituto Superior Tecnológico “</w:t>
      </w:r>
      <w:r w:rsidR="00370983">
        <w:rPr>
          <w:rFonts w:ascii="Times New Roman" w:hAnsi="Times New Roman" w:cs="Times New Roman"/>
          <w:color w:val="000000" w:themeColor="text1"/>
          <w:sz w:val="24"/>
          <w:szCs w:val="24"/>
        </w:rPr>
        <w:t>Dr. Misael Acosta Solís</w:t>
      </w:r>
      <w:r w:rsidR="000D1FBA" w:rsidRPr="00F13623">
        <w:rPr>
          <w:rFonts w:ascii="Times New Roman" w:hAnsi="Times New Roman" w:cs="Times New Roman"/>
          <w:color w:val="000000" w:themeColor="text1"/>
          <w:sz w:val="24"/>
          <w:szCs w:val="24"/>
        </w:rPr>
        <w:t>”</w:t>
      </w:r>
      <w:r w:rsidRPr="00F13623">
        <w:rPr>
          <w:rFonts w:ascii="Times New Roman" w:hAnsi="Times New Roman" w:cs="Times New Roman"/>
          <w:color w:val="000000" w:themeColor="text1"/>
          <w:sz w:val="24"/>
          <w:szCs w:val="24"/>
        </w:rPr>
        <w:t>. Éstos valores deberán contemplarse dentro de la matriz de presupuesto</w:t>
      </w:r>
      <w:r w:rsidR="00656A89" w:rsidRPr="00F13623">
        <w:rPr>
          <w:rFonts w:ascii="Times New Roman" w:hAnsi="Times New Roman" w:cs="Times New Roman"/>
          <w:color w:val="000000" w:themeColor="text1"/>
          <w:sz w:val="24"/>
          <w:szCs w:val="24"/>
        </w:rPr>
        <w:t>.</w:t>
      </w:r>
    </w:p>
    <w:p w14:paraId="72122D01" w14:textId="57A9BF22" w:rsidR="000D1FBA" w:rsidRPr="00F13623" w:rsidRDefault="000D1FBA" w:rsidP="00A56C2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5.5.</w:t>
      </w:r>
      <w:r w:rsidRPr="00F13623">
        <w:rPr>
          <w:rFonts w:ascii="Times New Roman" w:hAnsi="Times New Roman" w:cs="Times New Roman"/>
          <w:color w:val="000000" w:themeColor="text1"/>
          <w:sz w:val="24"/>
          <w:szCs w:val="24"/>
        </w:rPr>
        <w:tab/>
        <w:t>Cada uno de los montos asignados deben ser justificados con su respectiva factura.</w:t>
      </w:r>
    </w:p>
    <w:p w14:paraId="63AC6173" w14:textId="77777777" w:rsidR="00EF57BE" w:rsidRPr="00F13623" w:rsidRDefault="00EF57BE" w:rsidP="00A56C2B">
      <w:pPr>
        <w:jc w:val="both"/>
        <w:rPr>
          <w:rFonts w:ascii="Times New Roman" w:hAnsi="Times New Roman" w:cs="Times New Roman"/>
          <w:color w:val="000000" w:themeColor="text1"/>
          <w:sz w:val="24"/>
          <w:szCs w:val="24"/>
        </w:rPr>
      </w:pPr>
    </w:p>
    <w:p w14:paraId="67236665" w14:textId="648FDA90" w:rsidR="00EF57BE" w:rsidRPr="00F13623" w:rsidRDefault="00EF57BE" w:rsidP="0016642B">
      <w:pPr>
        <w:pStyle w:val="Ttulo2"/>
        <w:ind w:left="1276" w:hanging="568"/>
        <w:rPr>
          <w:rFonts w:cs="Times New Roman"/>
          <w:sz w:val="24"/>
          <w:szCs w:val="24"/>
        </w:rPr>
      </w:pPr>
      <w:r w:rsidRPr="00F13623">
        <w:rPr>
          <w:rFonts w:cs="Times New Roman"/>
          <w:sz w:val="24"/>
          <w:szCs w:val="24"/>
        </w:rPr>
        <w:t>6.</w:t>
      </w:r>
      <w:r w:rsidR="000D1FBA" w:rsidRPr="00F13623">
        <w:rPr>
          <w:rFonts w:cs="Times New Roman"/>
          <w:sz w:val="24"/>
          <w:szCs w:val="24"/>
        </w:rPr>
        <w:tab/>
      </w:r>
      <w:r w:rsidRPr="00F13623">
        <w:rPr>
          <w:rFonts w:cs="Times New Roman"/>
          <w:sz w:val="24"/>
          <w:szCs w:val="24"/>
        </w:rPr>
        <w:t>RESULTADOS</w:t>
      </w:r>
    </w:p>
    <w:p w14:paraId="7DC0B919" w14:textId="77777777" w:rsidR="004947F6" w:rsidRPr="00F13623" w:rsidRDefault="004947F6" w:rsidP="004947F6">
      <w:pPr>
        <w:rPr>
          <w:rFonts w:ascii="Times New Roman" w:hAnsi="Times New Roman" w:cs="Times New Roman"/>
        </w:rPr>
      </w:pPr>
    </w:p>
    <w:p w14:paraId="541C26ED" w14:textId="77777777" w:rsidR="00EF57BE" w:rsidRPr="00F13623" w:rsidRDefault="00EF57BE" w:rsidP="00A56C2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6.1</w:t>
      </w:r>
      <w:r w:rsidRPr="00F13623">
        <w:rPr>
          <w:rFonts w:ascii="Times New Roman" w:hAnsi="Times New Roman" w:cs="Times New Roman"/>
          <w:color w:val="000000" w:themeColor="text1"/>
          <w:sz w:val="24"/>
          <w:szCs w:val="24"/>
        </w:rPr>
        <w:tab/>
        <w:t>Los hallazgos, declaratorias, evidencias, etc., producto del proyecto de investigación o innovación deberán generar impacto social positivo.</w:t>
      </w:r>
    </w:p>
    <w:p w14:paraId="570E4410" w14:textId="03CA5E61" w:rsidR="00EF57BE" w:rsidRPr="00F13623" w:rsidRDefault="00EF57BE" w:rsidP="00A56C2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6.2</w:t>
      </w:r>
      <w:r w:rsidRPr="00F13623">
        <w:rPr>
          <w:rFonts w:ascii="Times New Roman" w:hAnsi="Times New Roman" w:cs="Times New Roman"/>
          <w:color w:val="000000" w:themeColor="text1"/>
          <w:sz w:val="24"/>
          <w:szCs w:val="24"/>
        </w:rPr>
        <w:tab/>
        <w:t>Generar producción/</w:t>
      </w:r>
      <w:r w:rsidR="00344B17" w:rsidRPr="00F13623">
        <w:rPr>
          <w:rFonts w:ascii="Times New Roman" w:hAnsi="Times New Roman" w:cs="Times New Roman"/>
          <w:color w:val="000000" w:themeColor="text1"/>
          <w:sz w:val="24"/>
          <w:szCs w:val="24"/>
        </w:rPr>
        <w:t>es c</w:t>
      </w:r>
      <w:r w:rsidRPr="00F13623">
        <w:rPr>
          <w:rFonts w:ascii="Times New Roman" w:hAnsi="Times New Roman" w:cs="Times New Roman"/>
          <w:color w:val="000000" w:themeColor="text1"/>
          <w:sz w:val="24"/>
          <w:szCs w:val="24"/>
        </w:rPr>
        <w:t xml:space="preserve">ientífica/s, o marcas, o patentes, o </w:t>
      </w:r>
      <w:r w:rsidR="00656A89" w:rsidRPr="00F13623">
        <w:rPr>
          <w:rFonts w:ascii="Times New Roman" w:hAnsi="Times New Roman" w:cs="Times New Roman"/>
          <w:color w:val="000000" w:themeColor="text1"/>
          <w:sz w:val="24"/>
          <w:szCs w:val="24"/>
        </w:rPr>
        <w:t>fórmulas</w:t>
      </w:r>
      <w:r w:rsidR="00344B17" w:rsidRPr="00F13623">
        <w:rPr>
          <w:rFonts w:ascii="Times New Roman" w:hAnsi="Times New Roman" w:cs="Times New Roman"/>
          <w:color w:val="000000" w:themeColor="text1"/>
          <w:sz w:val="24"/>
          <w:szCs w:val="24"/>
        </w:rPr>
        <w:t xml:space="preserve"> magistrales</w:t>
      </w:r>
      <w:r w:rsidRPr="00F13623">
        <w:rPr>
          <w:rFonts w:ascii="Times New Roman" w:hAnsi="Times New Roman" w:cs="Times New Roman"/>
          <w:color w:val="000000" w:themeColor="text1"/>
          <w:sz w:val="24"/>
          <w:szCs w:val="24"/>
        </w:rPr>
        <w:t>, o conocimientos tradicionales, o derechos de autor u obras artísticas derivadas de la investigación, en función de las horas asignadas</w:t>
      </w:r>
      <w:r w:rsidR="007E6C57" w:rsidRPr="00F13623">
        <w:rPr>
          <w:rFonts w:ascii="Times New Roman" w:hAnsi="Times New Roman" w:cs="Times New Roman"/>
          <w:color w:val="000000" w:themeColor="text1"/>
          <w:sz w:val="24"/>
          <w:szCs w:val="24"/>
        </w:rPr>
        <w:t>, no</w:t>
      </w:r>
      <w:r w:rsidRPr="00F13623">
        <w:rPr>
          <w:rFonts w:ascii="Times New Roman" w:hAnsi="Times New Roman" w:cs="Times New Roman"/>
          <w:color w:val="000000" w:themeColor="text1"/>
          <w:sz w:val="24"/>
          <w:szCs w:val="24"/>
        </w:rPr>
        <w:t xml:space="preserve"> </w:t>
      </w:r>
      <w:r w:rsidR="006E7E85">
        <w:rPr>
          <w:rFonts w:ascii="Times New Roman" w:hAnsi="Times New Roman" w:cs="Times New Roman"/>
          <w:color w:val="000000" w:themeColor="text1"/>
          <w:sz w:val="24"/>
          <w:szCs w:val="24"/>
        </w:rPr>
        <w:t>superar</w:t>
      </w:r>
      <w:r w:rsidR="007E6C57" w:rsidRPr="00F13623">
        <w:rPr>
          <w:rFonts w:ascii="Times New Roman" w:hAnsi="Times New Roman" w:cs="Times New Roman"/>
          <w:color w:val="000000" w:themeColor="text1"/>
          <w:sz w:val="24"/>
          <w:szCs w:val="24"/>
        </w:rPr>
        <w:t xml:space="preserve"> </w:t>
      </w:r>
      <w:r w:rsidRPr="00F13623">
        <w:rPr>
          <w:rFonts w:ascii="Times New Roman" w:hAnsi="Times New Roman" w:cs="Times New Roman"/>
          <w:color w:val="000000" w:themeColor="text1"/>
          <w:sz w:val="24"/>
          <w:szCs w:val="24"/>
        </w:rPr>
        <w:t xml:space="preserve">por cada producción </w:t>
      </w:r>
      <w:r w:rsidR="006E7E85">
        <w:rPr>
          <w:rFonts w:ascii="Times New Roman" w:hAnsi="Times New Roman" w:cs="Times New Roman"/>
          <w:color w:val="000000" w:themeColor="text1"/>
          <w:sz w:val="24"/>
          <w:szCs w:val="24"/>
        </w:rPr>
        <w:t xml:space="preserve">científica </w:t>
      </w:r>
      <w:r w:rsidRPr="00F13623">
        <w:rPr>
          <w:rFonts w:ascii="Times New Roman" w:hAnsi="Times New Roman" w:cs="Times New Roman"/>
          <w:color w:val="000000" w:themeColor="text1"/>
          <w:sz w:val="24"/>
          <w:szCs w:val="24"/>
        </w:rPr>
        <w:t xml:space="preserve">el número de </w:t>
      </w:r>
      <w:r w:rsidR="006E7E85">
        <w:rPr>
          <w:rFonts w:ascii="Times New Roman" w:hAnsi="Times New Roman" w:cs="Times New Roman"/>
          <w:color w:val="000000" w:themeColor="text1"/>
          <w:sz w:val="24"/>
          <w:szCs w:val="24"/>
        </w:rPr>
        <w:t>2</w:t>
      </w:r>
      <w:r w:rsidRPr="00F13623">
        <w:rPr>
          <w:rFonts w:ascii="Times New Roman" w:hAnsi="Times New Roman" w:cs="Times New Roman"/>
          <w:color w:val="000000" w:themeColor="text1"/>
          <w:sz w:val="24"/>
          <w:szCs w:val="24"/>
        </w:rPr>
        <w:t xml:space="preserve"> autores docentes con filiació</w:t>
      </w:r>
      <w:r w:rsidR="007E6C57" w:rsidRPr="00F13623">
        <w:rPr>
          <w:rFonts w:ascii="Times New Roman" w:hAnsi="Times New Roman" w:cs="Times New Roman"/>
          <w:color w:val="000000" w:themeColor="text1"/>
          <w:sz w:val="24"/>
          <w:szCs w:val="24"/>
        </w:rPr>
        <w:t>n</w:t>
      </w:r>
      <w:r w:rsidR="00A80BFE">
        <w:rPr>
          <w:rFonts w:ascii="Times New Roman" w:hAnsi="Times New Roman" w:cs="Times New Roman"/>
          <w:color w:val="000000" w:themeColor="text1"/>
          <w:sz w:val="24"/>
          <w:szCs w:val="24"/>
        </w:rPr>
        <w:t xml:space="preserve"> ITSMAS</w:t>
      </w:r>
      <w:r w:rsidR="007E6C57" w:rsidRPr="00F13623">
        <w:rPr>
          <w:rFonts w:ascii="Times New Roman" w:hAnsi="Times New Roman" w:cs="Times New Roman"/>
          <w:color w:val="000000" w:themeColor="text1"/>
          <w:sz w:val="24"/>
          <w:szCs w:val="24"/>
        </w:rPr>
        <w:t xml:space="preserve"> y 2 estudiante</w:t>
      </w:r>
      <w:r w:rsidR="006E7E85">
        <w:rPr>
          <w:rFonts w:ascii="Times New Roman" w:hAnsi="Times New Roman" w:cs="Times New Roman"/>
          <w:color w:val="000000" w:themeColor="text1"/>
          <w:sz w:val="24"/>
          <w:szCs w:val="24"/>
        </w:rPr>
        <w:t>s</w:t>
      </w:r>
      <w:r w:rsidR="007E6C57" w:rsidRPr="00F13623">
        <w:rPr>
          <w:rFonts w:ascii="Times New Roman" w:hAnsi="Times New Roman" w:cs="Times New Roman"/>
          <w:color w:val="000000" w:themeColor="text1"/>
          <w:sz w:val="24"/>
          <w:szCs w:val="24"/>
        </w:rPr>
        <w:t xml:space="preserve"> pertenecientes al proyecto de investigación</w:t>
      </w:r>
      <w:r w:rsidR="00A80BFE">
        <w:rPr>
          <w:rFonts w:ascii="Times New Roman" w:hAnsi="Times New Roman" w:cs="Times New Roman"/>
          <w:color w:val="000000" w:themeColor="text1"/>
          <w:sz w:val="24"/>
          <w:szCs w:val="24"/>
        </w:rPr>
        <w:t xml:space="preserve"> </w:t>
      </w:r>
      <w:r w:rsidR="00A80BFE" w:rsidRPr="00F13623">
        <w:rPr>
          <w:rFonts w:ascii="Times New Roman" w:hAnsi="Times New Roman" w:cs="Times New Roman"/>
          <w:color w:val="000000" w:themeColor="text1"/>
          <w:sz w:val="24"/>
          <w:szCs w:val="24"/>
        </w:rPr>
        <w:t>con filiación</w:t>
      </w:r>
      <w:r w:rsidR="00A80BFE">
        <w:rPr>
          <w:rFonts w:ascii="Times New Roman" w:hAnsi="Times New Roman" w:cs="Times New Roman"/>
          <w:color w:val="000000" w:themeColor="text1"/>
          <w:sz w:val="24"/>
          <w:szCs w:val="24"/>
        </w:rPr>
        <w:t xml:space="preserve"> ITSMAS</w:t>
      </w:r>
      <w:r w:rsidR="007E6C57" w:rsidRPr="00F13623">
        <w:rPr>
          <w:rFonts w:ascii="Times New Roman" w:hAnsi="Times New Roman" w:cs="Times New Roman"/>
          <w:color w:val="000000" w:themeColor="text1"/>
          <w:sz w:val="24"/>
          <w:szCs w:val="24"/>
        </w:rPr>
        <w:t>.</w:t>
      </w:r>
    </w:p>
    <w:p w14:paraId="5CA3ED9D" w14:textId="214D2564" w:rsidR="00EF57BE" w:rsidRPr="00F13623" w:rsidRDefault="00EF57BE" w:rsidP="00A56C2B">
      <w:p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6.3</w:t>
      </w:r>
      <w:r w:rsidRPr="00F13623">
        <w:rPr>
          <w:rFonts w:ascii="Times New Roman" w:hAnsi="Times New Roman" w:cs="Times New Roman"/>
          <w:color w:val="000000" w:themeColor="text1"/>
          <w:sz w:val="24"/>
          <w:szCs w:val="24"/>
        </w:rPr>
        <w:tab/>
        <w:t>En el caso de proyectos de innovación, se deberá generar como resultados: Procesos innovadores, Productos, Productos innovadores o Prototipos, los mismos que deberán haber iniciado su registro en el Servicio Nacional de Derechos Intelectuales – SENADI</w:t>
      </w:r>
      <w:r w:rsidR="009E40CF" w:rsidRPr="00F13623">
        <w:rPr>
          <w:rFonts w:ascii="Times New Roman" w:hAnsi="Times New Roman" w:cs="Times New Roman"/>
          <w:color w:val="000000" w:themeColor="text1"/>
          <w:sz w:val="24"/>
          <w:szCs w:val="24"/>
        </w:rPr>
        <w:t xml:space="preserve">, por parte de los </w:t>
      </w:r>
      <w:r w:rsidR="00656A89" w:rsidRPr="00F13623">
        <w:rPr>
          <w:rFonts w:ascii="Times New Roman" w:hAnsi="Times New Roman" w:cs="Times New Roman"/>
          <w:color w:val="000000" w:themeColor="text1"/>
          <w:sz w:val="24"/>
          <w:szCs w:val="24"/>
        </w:rPr>
        <w:t>investigadores</w:t>
      </w:r>
      <w:r w:rsidR="004B3964">
        <w:rPr>
          <w:rFonts w:ascii="Times New Roman" w:hAnsi="Times New Roman" w:cs="Times New Roman"/>
          <w:color w:val="000000" w:themeColor="text1"/>
          <w:sz w:val="24"/>
          <w:szCs w:val="24"/>
        </w:rPr>
        <w:t xml:space="preserve"> del proyecto</w:t>
      </w:r>
      <w:r w:rsidR="009E40CF" w:rsidRPr="00F13623">
        <w:rPr>
          <w:rFonts w:ascii="Times New Roman" w:hAnsi="Times New Roman" w:cs="Times New Roman"/>
          <w:color w:val="000000" w:themeColor="text1"/>
          <w:sz w:val="24"/>
          <w:szCs w:val="24"/>
        </w:rPr>
        <w:t>.</w:t>
      </w:r>
    </w:p>
    <w:p w14:paraId="55AA57FF" w14:textId="77777777" w:rsidR="0072453D" w:rsidRPr="00F13623" w:rsidRDefault="0072453D" w:rsidP="00A56C2B">
      <w:pPr>
        <w:jc w:val="both"/>
        <w:rPr>
          <w:rFonts w:ascii="Times New Roman" w:hAnsi="Times New Roman" w:cs="Times New Roman"/>
          <w:color w:val="000000" w:themeColor="text1"/>
          <w:sz w:val="24"/>
          <w:szCs w:val="24"/>
        </w:rPr>
      </w:pPr>
    </w:p>
    <w:p w14:paraId="1F60DB92" w14:textId="02FEBDE0" w:rsidR="0016642B" w:rsidRPr="00F13623" w:rsidRDefault="0016642B" w:rsidP="0016642B">
      <w:pPr>
        <w:pStyle w:val="Ttulo2"/>
        <w:ind w:left="1276" w:hanging="568"/>
        <w:rPr>
          <w:rFonts w:cs="Times New Roman"/>
          <w:sz w:val="24"/>
          <w:szCs w:val="24"/>
        </w:rPr>
      </w:pPr>
      <w:r w:rsidRPr="00F13623">
        <w:rPr>
          <w:rFonts w:cs="Times New Roman"/>
          <w:sz w:val="24"/>
          <w:szCs w:val="24"/>
        </w:rPr>
        <w:t>7.</w:t>
      </w:r>
      <w:r w:rsidRPr="00F13623">
        <w:rPr>
          <w:rFonts w:cs="Times New Roman"/>
          <w:sz w:val="24"/>
          <w:szCs w:val="24"/>
        </w:rPr>
        <w:tab/>
        <w:t>SELECCIÓN Y APROBACIÓN</w:t>
      </w:r>
    </w:p>
    <w:p w14:paraId="01C6E949" w14:textId="77777777" w:rsidR="0072453D" w:rsidRPr="00F13623" w:rsidRDefault="0072453D" w:rsidP="0072453D">
      <w:pPr>
        <w:rPr>
          <w:rFonts w:ascii="Times New Roman" w:hAnsi="Times New Roman" w:cs="Times New Roman"/>
        </w:rPr>
      </w:pPr>
    </w:p>
    <w:p w14:paraId="62A8CC93" w14:textId="722D7064" w:rsidR="0016642B" w:rsidRPr="00F13623" w:rsidRDefault="00D65578" w:rsidP="0016642B">
      <w:pPr>
        <w:jc w:val="both"/>
        <w:rPr>
          <w:rFonts w:ascii="Times New Roman" w:hAnsi="Times New Roman" w:cs="Times New Roman"/>
          <w:color w:val="000000" w:themeColor="text1"/>
          <w:sz w:val="24"/>
          <w:szCs w:val="24"/>
        </w:rPr>
      </w:pPr>
      <w:r w:rsidRPr="00F13623">
        <w:rPr>
          <w:rFonts w:ascii="Times New Roman" w:hAnsi="Times New Roman" w:cs="Times New Roman"/>
          <w:sz w:val="24"/>
          <w:szCs w:val="24"/>
        </w:rPr>
        <w:t>7.1.</w:t>
      </w:r>
      <w:r w:rsidRPr="00F13623">
        <w:rPr>
          <w:rFonts w:ascii="Times New Roman" w:hAnsi="Times New Roman" w:cs="Times New Roman"/>
          <w:sz w:val="24"/>
          <w:szCs w:val="24"/>
        </w:rPr>
        <w:tab/>
      </w:r>
      <w:r w:rsidR="0016642B" w:rsidRPr="00F13623">
        <w:rPr>
          <w:rFonts w:ascii="Times New Roman" w:hAnsi="Times New Roman" w:cs="Times New Roman"/>
          <w:sz w:val="24"/>
          <w:szCs w:val="24"/>
        </w:rPr>
        <w:t xml:space="preserve">Tomado como base la normativa de investigación </w:t>
      </w:r>
      <w:r w:rsidR="00820257" w:rsidRPr="00F13623">
        <w:rPr>
          <w:rFonts w:ascii="Times New Roman" w:hAnsi="Times New Roman" w:cs="Times New Roman"/>
          <w:sz w:val="24"/>
          <w:szCs w:val="24"/>
        </w:rPr>
        <w:t>vigente, los</w:t>
      </w:r>
      <w:r w:rsidR="0016642B" w:rsidRPr="00F13623">
        <w:rPr>
          <w:rFonts w:ascii="Times New Roman" w:hAnsi="Times New Roman" w:cs="Times New Roman"/>
          <w:sz w:val="24"/>
          <w:szCs w:val="24"/>
        </w:rPr>
        <w:t xml:space="preserve"> proyectos una vez presentados a la </w:t>
      </w:r>
      <w:r w:rsidR="00656A89" w:rsidRPr="00F13623">
        <w:rPr>
          <w:rFonts w:ascii="Times New Roman" w:hAnsi="Times New Roman" w:cs="Times New Roman"/>
          <w:color w:val="000000" w:themeColor="text1"/>
          <w:sz w:val="24"/>
          <w:szCs w:val="24"/>
        </w:rPr>
        <w:t xml:space="preserve">Coordinación de Investigación Desarrollo Tecnológico e Innovación pasaran por un proceso de pre arbitraje </w:t>
      </w:r>
      <w:r w:rsidR="0016642B" w:rsidRPr="00F13623">
        <w:rPr>
          <w:rFonts w:ascii="Times New Roman" w:hAnsi="Times New Roman" w:cs="Times New Roman"/>
          <w:color w:val="000000" w:themeColor="text1"/>
          <w:sz w:val="24"/>
          <w:szCs w:val="24"/>
        </w:rPr>
        <w:t xml:space="preserve">por parte de </w:t>
      </w:r>
      <w:r w:rsidR="00370983">
        <w:rPr>
          <w:rFonts w:ascii="Times New Roman" w:hAnsi="Times New Roman" w:cs="Times New Roman"/>
          <w:color w:val="000000" w:themeColor="text1"/>
          <w:sz w:val="24"/>
          <w:szCs w:val="24"/>
        </w:rPr>
        <w:t>CIITT</w:t>
      </w:r>
      <w:r w:rsidR="00656A89" w:rsidRPr="00F13623">
        <w:rPr>
          <w:rFonts w:ascii="Times New Roman" w:hAnsi="Times New Roman" w:cs="Times New Roman"/>
          <w:color w:val="000000" w:themeColor="text1"/>
          <w:sz w:val="24"/>
          <w:szCs w:val="24"/>
        </w:rPr>
        <w:t xml:space="preserve"> y será </w:t>
      </w:r>
      <w:r w:rsidR="0016642B" w:rsidRPr="00F13623">
        <w:rPr>
          <w:rFonts w:ascii="Times New Roman" w:hAnsi="Times New Roman" w:cs="Times New Roman"/>
          <w:color w:val="000000" w:themeColor="text1"/>
          <w:sz w:val="24"/>
          <w:szCs w:val="24"/>
        </w:rPr>
        <w:t xml:space="preserve">enviado a pares evaluadores </w:t>
      </w:r>
      <w:r w:rsidR="00656A89" w:rsidRPr="00F13623">
        <w:rPr>
          <w:rFonts w:ascii="Times New Roman" w:hAnsi="Times New Roman" w:cs="Times New Roman"/>
          <w:color w:val="000000" w:themeColor="text1"/>
          <w:sz w:val="24"/>
          <w:szCs w:val="24"/>
        </w:rPr>
        <w:t>ciego</w:t>
      </w:r>
      <w:r w:rsidR="0016642B" w:rsidRPr="00F13623">
        <w:rPr>
          <w:rFonts w:ascii="Times New Roman" w:hAnsi="Times New Roman" w:cs="Times New Roman"/>
          <w:color w:val="000000" w:themeColor="text1"/>
          <w:sz w:val="24"/>
          <w:szCs w:val="24"/>
        </w:rPr>
        <w:t xml:space="preserve"> los cuales de</w:t>
      </w:r>
      <w:r w:rsidR="00DE16C7">
        <w:rPr>
          <w:rFonts w:ascii="Times New Roman" w:hAnsi="Times New Roman" w:cs="Times New Roman"/>
          <w:color w:val="000000" w:themeColor="text1"/>
          <w:sz w:val="24"/>
          <w:szCs w:val="24"/>
        </w:rPr>
        <w:t>be</w:t>
      </w:r>
      <w:r w:rsidR="0016642B" w:rsidRPr="00F13623">
        <w:rPr>
          <w:rFonts w:ascii="Times New Roman" w:hAnsi="Times New Roman" w:cs="Times New Roman"/>
          <w:color w:val="000000" w:themeColor="text1"/>
          <w:sz w:val="24"/>
          <w:szCs w:val="24"/>
        </w:rPr>
        <w:t>n aprobar con</w:t>
      </w:r>
      <w:r w:rsidR="008C4A7F" w:rsidRPr="00F13623">
        <w:rPr>
          <w:rFonts w:ascii="Times New Roman" w:hAnsi="Times New Roman" w:cs="Times New Roman"/>
          <w:color w:val="000000" w:themeColor="text1"/>
          <w:sz w:val="24"/>
          <w:szCs w:val="24"/>
        </w:rPr>
        <w:t xml:space="preserve">: </w:t>
      </w:r>
    </w:p>
    <w:p w14:paraId="016286BB" w14:textId="782D6340" w:rsidR="008C4A7F" w:rsidRPr="00F13623" w:rsidRDefault="008C4A7F" w:rsidP="008C4A7F">
      <w:pPr>
        <w:pStyle w:val="Prrafodelista"/>
        <w:numPr>
          <w:ilvl w:val="0"/>
          <w:numId w:val="9"/>
        </w:num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Aprobado </w:t>
      </w:r>
      <w:r w:rsidR="008D1EA9">
        <w:rPr>
          <w:rFonts w:ascii="Times New Roman" w:hAnsi="Times New Roman" w:cs="Times New Roman"/>
          <w:color w:val="000000" w:themeColor="text1"/>
          <w:sz w:val="24"/>
          <w:szCs w:val="24"/>
        </w:rPr>
        <w:t>= 50 puntos</w:t>
      </w:r>
      <w:r w:rsidR="00DE16C7">
        <w:rPr>
          <w:rFonts w:ascii="Times New Roman" w:hAnsi="Times New Roman" w:cs="Times New Roman"/>
          <w:color w:val="000000" w:themeColor="text1"/>
          <w:sz w:val="24"/>
          <w:szCs w:val="24"/>
        </w:rPr>
        <w:t xml:space="preserve"> </w:t>
      </w:r>
    </w:p>
    <w:p w14:paraId="0F6DC130" w14:textId="3D4BDADA" w:rsidR="008C4A7F" w:rsidRPr="00F13623" w:rsidRDefault="008C4A7F" w:rsidP="008C4A7F">
      <w:pPr>
        <w:pStyle w:val="Prrafodelista"/>
        <w:numPr>
          <w:ilvl w:val="0"/>
          <w:numId w:val="9"/>
        </w:num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Aprobado con recomendaciones ≥ </w:t>
      </w:r>
      <w:r w:rsidR="008D1EA9">
        <w:rPr>
          <w:rFonts w:ascii="Times New Roman" w:hAnsi="Times New Roman" w:cs="Times New Roman"/>
          <w:color w:val="000000" w:themeColor="text1"/>
          <w:sz w:val="24"/>
          <w:szCs w:val="24"/>
        </w:rPr>
        <w:t>35puntos</w:t>
      </w:r>
      <w:r w:rsidRPr="00F13623">
        <w:rPr>
          <w:rFonts w:ascii="Times New Roman" w:hAnsi="Times New Roman" w:cs="Times New Roman"/>
          <w:color w:val="000000" w:themeColor="text1"/>
          <w:sz w:val="24"/>
          <w:szCs w:val="24"/>
        </w:rPr>
        <w:t xml:space="preserve"> </w:t>
      </w:r>
    </w:p>
    <w:p w14:paraId="54F0560E" w14:textId="3D6294AB" w:rsidR="008C4A7F" w:rsidRPr="00F13623" w:rsidRDefault="008C4A7F" w:rsidP="008C4A7F">
      <w:pPr>
        <w:pStyle w:val="Prrafodelista"/>
        <w:numPr>
          <w:ilvl w:val="0"/>
          <w:numId w:val="9"/>
        </w:numPr>
        <w:jc w:val="both"/>
        <w:rPr>
          <w:rFonts w:ascii="Times New Roman" w:hAnsi="Times New Roman" w:cs="Times New Roman"/>
          <w:color w:val="000000" w:themeColor="text1"/>
          <w:sz w:val="24"/>
          <w:szCs w:val="24"/>
        </w:rPr>
      </w:pPr>
      <w:r w:rsidRPr="00F13623">
        <w:rPr>
          <w:rFonts w:ascii="Times New Roman" w:hAnsi="Times New Roman" w:cs="Times New Roman"/>
          <w:color w:val="000000" w:themeColor="text1"/>
          <w:sz w:val="24"/>
          <w:szCs w:val="24"/>
        </w:rPr>
        <w:t xml:space="preserve">No aprobado &lt; </w:t>
      </w:r>
      <w:r w:rsidR="008D1EA9">
        <w:rPr>
          <w:rFonts w:ascii="Times New Roman" w:hAnsi="Times New Roman" w:cs="Times New Roman"/>
          <w:color w:val="000000" w:themeColor="text1"/>
          <w:sz w:val="24"/>
          <w:szCs w:val="24"/>
        </w:rPr>
        <w:t>35 puntos</w:t>
      </w:r>
    </w:p>
    <w:p w14:paraId="4C5F0F79" w14:textId="083AC2C7" w:rsidR="00D65578" w:rsidRPr="00F13623" w:rsidRDefault="00D65578" w:rsidP="00D65578">
      <w:pPr>
        <w:jc w:val="both"/>
        <w:rPr>
          <w:rFonts w:ascii="Times New Roman" w:hAnsi="Times New Roman" w:cs="Times New Roman"/>
          <w:sz w:val="24"/>
          <w:szCs w:val="24"/>
        </w:rPr>
      </w:pPr>
      <w:r w:rsidRPr="00F13623">
        <w:rPr>
          <w:rFonts w:ascii="Times New Roman" w:hAnsi="Times New Roman" w:cs="Times New Roman"/>
          <w:sz w:val="24"/>
          <w:szCs w:val="24"/>
        </w:rPr>
        <w:t>7.2</w:t>
      </w:r>
      <w:r w:rsidRPr="00F13623">
        <w:rPr>
          <w:rFonts w:ascii="Times New Roman" w:hAnsi="Times New Roman" w:cs="Times New Roman"/>
          <w:sz w:val="24"/>
          <w:szCs w:val="24"/>
        </w:rPr>
        <w:tab/>
        <w:t>Los resultados de la selección y aprobación serán remitidos a los postulantes vía correo electrónico en las fechas establecidas en el cronograma establecido en esta convocatoria.</w:t>
      </w:r>
    </w:p>
    <w:p w14:paraId="75E160EE" w14:textId="5691590F" w:rsidR="00D65578" w:rsidRPr="00F13623" w:rsidRDefault="00D65578" w:rsidP="00D65578">
      <w:pPr>
        <w:jc w:val="both"/>
        <w:rPr>
          <w:rFonts w:ascii="Times New Roman" w:hAnsi="Times New Roman" w:cs="Times New Roman"/>
          <w:sz w:val="24"/>
          <w:szCs w:val="24"/>
        </w:rPr>
      </w:pPr>
      <w:r w:rsidRPr="00F13623">
        <w:rPr>
          <w:rFonts w:ascii="Times New Roman" w:hAnsi="Times New Roman" w:cs="Times New Roman"/>
          <w:sz w:val="24"/>
          <w:szCs w:val="24"/>
        </w:rPr>
        <w:t>7.3</w:t>
      </w:r>
      <w:r w:rsidRPr="00F13623">
        <w:rPr>
          <w:rFonts w:ascii="Times New Roman" w:hAnsi="Times New Roman" w:cs="Times New Roman"/>
          <w:sz w:val="24"/>
          <w:szCs w:val="24"/>
        </w:rPr>
        <w:tab/>
        <w:t>Los directores de proyectos de las propuestas que no hayan sido seleccionadas, podrán solicitar por escrito el informe de evaluación, con el objetivo de retroalimentar y mejorar la propuesta para una futura postulación, debido a que los resultados emitidos son inapelables.</w:t>
      </w:r>
    </w:p>
    <w:p w14:paraId="30909DAB" w14:textId="0CE05965" w:rsidR="00D65578" w:rsidRPr="00F13623" w:rsidRDefault="00D65578" w:rsidP="00D65578">
      <w:pPr>
        <w:jc w:val="both"/>
        <w:rPr>
          <w:rFonts w:ascii="Times New Roman" w:hAnsi="Times New Roman" w:cs="Times New Roman"/>
          <w:sz w:val="24"/>
          <w:szCs w:val="24"/>
        </w:rPr>
      </w:pPr>
      <w:r w:rsidRPr="00F13623">
        <w:rPr>
          <w:rFonts w:ascii="Times New Roman" w:hAnsi="Times New Roman" w:cs="Times New Roman"/>
          <w:sz w:val="24"/>
          <w:szCs w:val="24"/>
        </w:rPr>
        <w:t>7.4</w:t>
      </w:r>
      <w:r w:rsidRPr="00F13623">
        <w:rPr>
          <w:rFonts w:ascii="Times New Roman" w:hAnsi="Times New Roman" w:cs="Times New Roman"/>
          <w:sz w:val="24"/>
          <w:szCs w:val="24"/>
        </w:rPr>
        <w:tab/>
        <w:t>La ejecución del proyecto iniciará según la fecha establecida en la resolución emitida por</w:t>
      </w:r>
      <w:r w:rsidR="00DC6446" w:rsidRPr="00F13623">
        <w:rPr>
          <w:rFonts w:ascii="Times New Roman" w:hAnsi="Times New Roman" w:cs="Times New Roman"/>
          <w:sz w:val="24"/>
          <w:szCs w:val="24"/>
        </w:rPr>
        <w:t xml:space="preserve"> </w:t>
      </w:r>
      <w:r w:rsidR="00370983">
        <w:rPr>
          <w:rFonts w:ascii="Times New Roman" w:hAnsi="Times New Roman" w:cs="Times New Roman"/>
          <w:color w:val="000000" w:themeColor="text1"/>
          <w:sz w:val="24"/>
          <w:szCs w:val="24"/>
        </w:rPr>
        <w:t>CIITT</w:t>
      </w:r>
      <w:r w:rsidR="00DC6446" w:rsidRPr="00F13623">
        <w:rPr>
          <w:rFonts w:ascii="Times New Roman" w:hAnsi="Times New Roman" w:cs="Times New Roman"/>
          <w:sz w:val="24"/>
          <w:szCs w:val="24"/>
        </w:rPr>
        <w:t>.</w:t>
      </w:r>
    </w:p>
    <w:p w14:paraId="546E02D2" w14:textId="41130635" w:rsidR="00854F4A" w:rsidRPr="00F13623" w:rsidRDefault="00A235CC" w:rsidP="00A235CC">
      <w:pPr>
        <w:pStyle w:val="Ttulo2"/>
        <w:rPr>
          <w:rFonts w:cs="Times New Roman"/>
        </w:rPr>
      </w:pPr>
      <w:r w:rsidRPr="00F13623">
        <w:rPr>
          <w:rFonts w:cs="Times New Roman"/>
        </w:rPr>
        <w:t>8.</w:t>
      </w:r>
      <w:r w:rsidRPr="00F13623">
        <w:rPr>
          <w:rFonts w:cs="Times New Roman"/>
        </w:rPr>
        <w:tab/>
        <w:t>C</w:t>
      </w:r>
      <w:r w:rsidR="00854F4A" w:rsidRPr="00F13623">
        <w:rPr>
          <w:rFonts w:cs="Times New Roman"/>
        </w:rPr>
        <w:t>RONOGRAMA</w:t>
      </w:r>
    </w:p>
    <w:p w14:paraId="11E20383" w14:textId="77777777" w:rsidR="0072453D" w:rsidRPr="00F13623" w:rsidRDefault="0072453D" w:rsidP="0072453D">
      <w:pPr>
        <w:rPr>
          <w:rFonts w:ascii="Times New Roman" w:hAnsi="Times New Roman" w:cs="Times New Roman"/>
        </w:rPr>
      </w:pPr>
    </w:p>
    <w:tbl>
      <w:tblPr>
        <w:tblW w:w="5560" w:type="dxa"/>
        <w:jc w:val="center"/>
        <w:tblCellMar>
          <w:left w:w="70" w:type="dxa"/>
          <w:right w:w="70" w:type="dxa"/>
        </w:tblCellMar>
        <w:tblLook w:val="04A0" w:firstRow="1" w:lastRow="0" w:firstColumn="1" w:lastColumn="0" w:noHBand="0" w:noVBand="1"/>
      </w:tblPr>
      <w:tblGrid>
        <w:gridCol w:w="2880"/>
        <w:gridCol w:w="2680"/>
      </w:tblGrid>
      <w:tr w:rsidR="008D1EA9" w:rsidRPr="008D1EA9" w14:paraId="1360C1A3" w14:textId="77777777" w:rsidTr="008D1EA9">
        <w:trPr>
          <w:trHeight w:val="315"/>
          <w:jc w:val="center"/>
        </w:trPr>
        <w:tc>
          <w:tcPr>
            <w:tcW w:w="2880" w:type="dxa"/>
            <w:tcBorders>
              <w:top w:val="single" w:sz="8" w:space="0" w:color="000000"/>
              <w:left w:val="single" w:sz="8" w:space="0" w:color="000000"/>
              <w:bottom w:val="single" w:sz="8" w:space="0" w:color="000000"/>
              <w:right w:val="single" w:sz="8" w:space="0" w:color="000000"/>
            </w:tcBorders>
            <w:shd w:val="clear" w:color="000000" w:fill="548235"/>
            <w:vAlign w:val="center"/>
            <w:hideMark/>
          </w:tcPr>
          <w:p w14:paraId="6553D8A1" w14:textId="77777777" w:rsidR="008D1EA9" w:rsidRPr="008D1EA9" w:rsidRDefault="008D1EA9" w:rsidP="008D1EA9">
            <w:pPr>
              <w:spacing w:after="0" w:line="240" w:lineRule="auto"/>
              <w:jc w:val="center"/>
              <w:rPr>
                <w:rFonts w:ascii="Times New Roman" w:eastAsia="Times New Roman" w:hAnsi="Times New Roman" w:cs="Times New Roman"/>
                <w:b/>
                <w:bCs/>
                <w:color w:val="000000"/>
                <w:sz w:val="20"/>
                <w:szCs w:val="20"/>
                <w:lang w:val="es-EC" w:eastAsia="es-EC"/>
              </w:rPr>
            </w:pPr>
            <w:r w:rsidRPr="008D1EA9">
              <w:rPr>
                <w:rFonts w:ascii="Times New Roman" w:eastAsia="Times New Roman" w:hAnsi="Times New Roman" w:cs="Times New Roman"/>
                <w:b/>
                <w:bCs/>
                <w:color w:val="000000"/>
                <w:sz w:val="20"/>
                <w:szCs w:val="20"/>
                <w:lang w:val="es-ES" w:eastAsia="es-EC"/>
              </w:rPr>
              <w:t>Etapa</w:t>
            </w:r>
          </w:p>
        </w:tc>
        <w:tc>
          <w:tcPr>
            <w:tcW w:w="2680" w:type="dxa"/>
            <w:tcBorders>
              <w:top w:val="single" w:sz="8" w:space="0" w:color="000000"/>
              <w:left w:val="nil"/>
              <w:bottom w:val="single" w:sz="8" w:space="0" w:color="000000"/>
              <w:right w:val="single" w:sz="8" w:space="0" w:color="000000"/>
            </w:tcBorders>
            <w:shd w:val="clear" w:color="000000" w:fill="548235"/>
            <w:vAlign w:val="center"/>
            <w:hideMark/>
          </w:tcPr>
          <w:p w14:paraId="5CAA7BEB" w14:textId="77777777" w:rsidR="008D1EA9" w:rsidRPr="008D1EA9" w:rsidRDefault="008D1EA9" w:rsidP="008D1EA9">
            <w:pPr>
              <w:spacing w:after="0" w:line="240" w:lineRule="auto"/>
              <w:jc w:val="center"/>
              <w:rPr>
                <w:rFonts w:ascii="Times New Roman" w:eastAsia="Times New Roman" w:hAnsi="Times New Roman" w:cs="Times New Roman"/>
                <w:b/>
                <w:bCs/>
                <w:color w:val="000000"/>
                <w:sz w:val="20"/>
                <w:szCs w:val="20"/>
                <w:lang w:val="es-EC" w:eastAsia="es-EC"/>
              </w:rPr>
            </w:pPr>
            <w:r w:rsidRPr="008D1EA9">
              <w:rPr>
                <w:rFonts w:ascii="Times New Roman" w:eastAsia="Times New Roman" w:hAnsi="Times New Roman" w:cs="Times New Roman"/>
                <w:b/>
                <w:bCs/>
                <w:color w:val="000000"/>
                <w:sz w:val="20"/>
                <w:szCs w:val="20"/>
                <w:lang w:val="es-ES" w:eastAsia="es-EC"/>
              </w:rPr>
              <w:t>Plazo</w:t>
            </w:r>
          </w:p>
        </w:tc>
      </w:tr>
      <w:tr w:rsidR="008D1EA9" w:rsidRPr="008D1EA9" w14:paraId="00672084" w14:textId="77777777" w:rsidTr="003F2B00">
        <w:trPr>
          <w:trHeight w:val="315"/>
          <w:jc w:val="center"/>
        </w:trPr>
        <w:tc>
          <w:tcPr>
            <w:tcW w:w="2880" w:type="dxa"/>
            <w:tcBorders>
              <w:top w:val="nil"/>
              <w:left w:val="single" w:sz="8" w:space="0" w:color="000000"/>
              <w:bottom w:val="single" w:sz="8" w:space="0" w:color="000000"/>
              <w:right w:val="single" w:sz="8" w:space="0" w:color="000000"/>
            </w:tcBorders>
            <w:shd w:val="clear" w:color="auto" w:fill="auto"/>
            <w:vAlign w:val="center"/>
            <w:hideMark/>
          </w:tcPr>
          <w:p w14:paraId="01F146D6"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S" w:eastAsia="es-EC"/>
              </w:rPr>
              <w:t>Presentación de propuestas</w:t>
            </w:r>
          </w:p>
        </w:tc>
        <w:tc>
          <w:tcPr>
            <w:tcW w:w="2680" w:type="dxa"/>
            <w:tcBorders>
              <w:top w:val="nil"/>
              <w:left w:val="nil"/>
              <w:bottom w:val="nil"/>
              <w:right w:val="single" w:sz="8" w:space="0" w:color="000000"/>
            </w:tcBorders>
            <w:shd w:val="clear" w:color="auto" w:fill="auto"/>
            <w:vAlign w:val="center"/>
            <w:hideMark/>
          </w:tcPr>
          <w:p w14:paraId="20373132"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S" w:eastAsia="es-EC"/>
              </w:rPr>
              <w:t>Hasta el 20 de agosto de 2022</w:t>
            </w:r>
          </w:p>
        </w:tc>
      </w:tr>
      <w:tr w:rsidR="008D1EA9" w:rsidRPr="008D1EA9" w14:paraId="717AFB41" w14:textId="77777777" w:rsidTr="008D1EA9">
        <w:trPr>
          <w:trHeight w:val="525"/>
          <w:jc w:val="center"/>
        </w:trPr>
        <w:tc>
          <w:tcPr>
            <w:tcW w:w="2880" w:type="dxa"/>
            <w:tcBorders>
              <w:top w:val="nil"/>
              <w:left w:val="single" w:sz="8" w:space="0" w:color="000000"/>
              <w:bottom w:val="single" w:sz="8" w:space="0" w:color="000000"/>
              <w:right w:val="nil"/>
            </w:tcBorders>
            <w:shd w:val="clear" w:color="auto" w:fill="auto"/>
            <w:vAlign w:val="center"/>
            <w:hideMark/>
          </w:tcPr>
          <w:p w14:paraId="0F5707CD"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S" w:eastAsia="es-EC"/>
              </w:rPr>
              <w:t xml:space="preserve">Evaluación de pertinencia CIITT </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2FE85"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S" w:eastAsia="es-EC"/>
              </w:rPr>
              <w:t>Hasta el 10 de septiembre de 2022</w:t>
            </w:r>
          </w:p>
        </w:tc>
      </w:tr>
      <w:tr w:rsidR="008D1EA9" w:rsidRPr="008D1EA9" w14:paraId="5BAA7333" w14:textId="77777777" w:rsidTr="008D1EA9">
        <w:trPr>
          <w:trHeight w:val="525"/>
          <w:jc w:val="center"/>
        </w:trPr>
        <w:tc>
          <w:tcPr>
            <w:tcW w:w="2880" w:type="dxa"/>
            <w:tcBorders>
              <w:top w:val="nil"/>
              <w:left w:val="single" w:sz="8" w:space="0" w:color="000000"/>
              <w:bottom w:val="single" w:sz="8" w:space="0" w:color="000000"/>
              <w:right w:val="single" w:sz="8" w:space="0" w:color="000000"/>
            </w:tcBorders>
            <w:shd w:val="clear" w:color="auto" w:fill="auto"/>
            <w:vAlign w:val="center"/>
            <w:hideMark/>
          </w:tcPr>
          <w:p w14:paraId="1605CED4"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S" w:eastAsia="es-EC"/>
              </w:rPr>
              <w:t xml:space="preserve">Evaluación pares evaluadores anónimos </w:t>
            </w:r>
          </w:p>
        </w:tc>
        <w:tc>
          <w:tcPr>
            <w:tcW w:w="2680" w:type="dxa"/>
            <w:tcBorders>
              <w:top w:val="nil"/>
              <w:left w:val="nil"/>
              <w:bottom w:val="single" w:sz="8" w:space="0" w:color="000000"/>
              <w:right w:val="single" w:sz="8" w:space="0" w:color="000000"/>
            </w:tcBorders>
            <w:shd w:val="clear" w:color="auto" w:fill="auto"/>
            <w:vAlign w:val="center"/>
            <w:hideMark/>
          </w:tcPr>
          <w:p w14:paraId="77DC5B60"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C" w:eastAsia="es-EC"/>
              </w:rPr>
              <w:t>Hasta el 24 de septiembre de 2022</w:t>
            </w:r>
          </w:p>
        </w:tc>
      </w:tr>
      <w:tr w:rsidR="008D1EA9" w:rsidRPr="008D1EA9" w14:paraId="4E229CD0" w14:textId="77777777" w:rsidTr="008D1EA9">
        <w:trPr>
          <w:trHeight w:val="525"/>
          <w:jc w:val="center"/>
        </w:trPr>
        <w:tc>
          <w:tcPr>
            <w:tcW w:w="2880" w:type="dxa"/>
            <w:tcBorders>
              <w:top w:val="nil"/>
              <w:left w:val="single" w:sz="8" w:space="0" w:color="000000"/>
              <w:bottom w:val="single" w:sz="8" w:space="0" w:color="000000"/>
              <w:right w:val="single" w:sz="8" w:space="0" w:color="000000"/>
            </w:tcBorders>
            <w:shd w:val="clear" w:color="auto" w:fill="auto"/>
            <w:vAlign w:val="center"/>
            <w:hideMark/>
          </w:tcPr>
          <w:p w14:paraId="35125926"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S" w:eastAsia="es-EC"/>
              </w:rPr>
              <w:t>Notificación de resultados</w:t>
            </w:r>
          </w:p>
        </w:tc>
        <w:tc>
          <w:tcPr>
            <w:tcW w:w="2680" w:type="dxa"/>
            <w:tcBorders>
              <w:top w:val="nil"/>
              <w:left w:val="nil"/>
              <w:bottom w:val="single" w:sz="8" w:space="0" w:color="000000"/>
              <w:right w:val="single" w:sz="8" w:space="0" w:color="000000"/>
            </w:tcBorders>
            <w:shd w:val="clear" w:color="auto" w:fill="auto"/>
            <w:vAlign w:val="center"/>
            <w:hideMark/>
          </w:tcPr>
          <w:p w14:paraId="1BF2D6AE" w14:textId="77777777" w:rsidR="008D1EA9" w:rsidRPr="008D1EA9" w:rsidRDefault="008D1EA9" w:rsidP="008D1EA9">
            <w:pPr>
              <w:spacing w:after="0" w:line="240" w:lineRule="auto"/>
              <w:rPr>
                <w:rFonts w:ascii="Times New Roman" w:eastAsia="Times New Roman" w:hAnsi="Times New Roman" w:cs="Times New Roman"/>
                <w:color w:val="000000"/>
                <w:sz w:val="20"/>
                <w:szCs w:val="20"/>
                <w:lang w:val="es-EC" w:eastAsia="es-EC"/>
              </w:rPr>
            </w:pPr>
            <w:r w:rsidRPr="008D1EA9">
              <w:rPr>
                <w:rFonts w:ascii="Times New Roman" w:eastAsia="Times New Roman" w:hAnsi="Times New Roman" w:cs="Times New Roman"/>
                <w:color w:val="000000"/>
                <w:sz w:val="20"/>
                <w:szCs w:val="20"/>
                <w:lang w:val="es-ES" w:eastAsia="es-EC"/>
              </w:rPr>
              <w:t>A partir del 8 de octubre de 2022</w:t>
            </w:r>
          </w:p>
        </w:tc>
      </w:tr>
    </w:tbl>
    <w:p w14:paraId="1B6F0A7B" w14:textId="77777777" w:rsidR="00854F4A" w:rsidRPr="00F13623" w:rsidRDefault="00854F4A" w:rsidP="00854F4A">
      <w:pPr>
        <w:jc w:val="both"/>
        <w:rPr>
          <w:rFonts w:ascii="Times New Roman" w:hAnsi="Times New Roman" w:cs="Times New Roman"/>
          <w:sz w:val="24"/>
          <w:szCs w:val="24"/>
          <w:lang w:val="es-EC"/>
        </w:rPr>
      </w:pPr>
    </w:p>
    <w:p w14:paraId="64D24654" w14:textId="78E91C27" w:rsidR="00854F4A" w:rsidRPr="00F13623" w:rsidRDefault="00A235CC" w:rsidP="00A235CC">
      <w:pPr>
        <w:pStyle w:val="Ttulo2"/>
        <w:rPr>
          <w:rFonts w:cs="Times New Roman"/>
        </w:rPr>
      </w:pPr>
      <w:r w:rsidRPr="00F13623">
        <w:rPr>
          <w:rFonts w:cs="Times New Roman"/>
        </w:rPr>
        <w:t>9.</w:t>
      </w:r>
      <w:r w:rsidRPr="00F13623">
        <w:rPr>
          <w:rFonts w:cs="Times New Roman"/>
        </w:rPr>
        <w:tab/>
      </w:r>
      <w:r w:rsidR="00854F4A" w:rsidRPr="00F13623">
        <w:rPr>
          <w:rFonts w:cs="Times New Roman"/>
        </w:rPr>
        <w:t>DISPOSICIONES GENERALES</w:t>
      </w:r>
    </w:p>
    <w:p w14:paraId="21E9FFE0" w14:textId="77777777" w:rsidR="0072453D" w:rsidRPr="00F13623" w:rsidRDefault="0072453D" w:rsidP="0072453D">
      <w:pPr>
        <w:rPr>
          <w:rFonts w:ascii="Times New Roman" w:hAnsi="Times New Roman" w:cs="Times New Roman"/>
        </w:rPr>
      </w:pPr>
    </w:p>
    <w:p w14:paraId="416F6D01" w14:textId="77777777" w:rsidR="00F83AFA" w:rsidRDefault="00330CD6" w:rsidP="00854F4A">
      <w:pPr>
        <w:jc w:val="both"/>
        <w:rPr>
          <w:rFonts w:ascii="Times New Roman" w:hAnsi="Times New Roman" w:cs="Times New Roman"/>
          <w:sz w:val="24"/>
          <w:szCs w:val="24"/>
        </w:rPr>
      </w:pPr>
      <w:r w:rsidRPr="00F13623">
        <w:rPr>
          <w:rFonts w:ascii="Times New Roman" w:hAnsi="Times New Roman" w:cs="Times New Roman"/>
          <w:sz w:val="24"/>
          <w:szCs w:val="24"/>
        </w:rPr>
        <w:t>9</w:t>
      </w:r>
      <w:r w:rsidR="00854F4A" w:rsidRPr="00F13623">
        <w:rPr>
          <w:rFonts w:ascii="Times New Roman" w:hAnsi="Times New Roman" w:cs="Times New Roman"/>
          <w:sz w:val="24"/>
          <w:szCs w:val="24"/>
        </w:rPr>
        <w:t>.1</w:t>
      </w:r>
      <w:r w:rsidR="00854F4A" w:rsidRPr="00F13623">
        <w:rPr>
          <w:rFonts w:ascii="Times New Roman" w:hAnsi="Times New Roman" w:cs="Times New Roman"/>
          <w:sz w:val="24"/>
          <w:szCs w:val="24"/>
        </w:rPr>
        <w:tab/>
        <w:t>Los proyectos de investigación que a la fecha de publicación de la presente convocatoria se encuentren en ejecución, presenten el 70% de avance y estén al día en el cumplimiento de sus actividades investigativas; podrán presentar dentro de esta convocatoria un nuevo proyecto de investigación</w:t>
      </w:r>
      <w:r w:rsidR="00F83AFA">
        <w:rPr>
          <w:rFonts w:ascii="Times New Roman" w:hAnsi="Times New Roman" w:cs="Times New Roman"/>
          <w:sz w:val="24"/>
          <w:szCs w:val="24"/>
        </w:rPr>
        <w:t>.</w:t>
      </w:r>
      <w:r w:rsidR="00854F4A" w:rsidRPr="00F13623">
        <w:rPr>
          <w:rFonts w:ascii="Times New Roman" w:hAnsi="Times New Roman" w:cs="Times New Roman"/>
          <w:sz w:val="24"/>
          <w:szCs w:val="24"/>
        </w:rPr>
        <w:t xml:space="preserve"> </w:t>
      </w:r>
    </w:p>
    <w:p w14:paraId="0381A30A" w14:textId="645D06EB" w:rsidR="00F83AFA" w:rsidRDefault="00F83AFA" w:rsidP="00854F4A">
      <w:pPr>
        <w:jc w:val="both"/>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t>Los nuevos temas de investigación que se deriven de un proyecto que se encuentre en ejecución podrán ser presentados mediante oficio justificando la razón del nuevo proceso investigativo para su aprobación. Este seguirá perteneciendo al proyecto en ejecución, para lo cual se debe ajustar al proceso administrativo que conlleve la propuesta</w:t>
      </w:r>
      <w:r w:rsidR="00F16CC6">
        <w:rPr>
          <w:rFonts w:ascii="Times New Roman" w:hAnsi="Times New Roman" w:cs="Times New Roman"/>
          <w:sz w:val="24"/>
          <w:szCs w:val="24"/>
        </w:rPr>
        <w:t>, actualizando las matrices y calendario de ejecución</w:t>
      </w:r>
      <w:r>
        <w:rPr>
          <w:rFonts w:ascii="Times New Roman" w:hAnsi="Times New Roman" w:cs="Times New Roman"/>
          <w:sz w:val="24"/>
          <w:szCs w:val="24"/>
        </w:rPr>
        <w:t>.</w:t>
      </w:r>
    </w:p>
    <w:p w14:paraId="75F6DFD1" w14:textId="7CF2EC8E" w:rsidR="00854F4A" w:rsidRPr="00F13623" w:rsidRDefault="00330CD6" w:rsidP="00854F4A">
      <w:pPr>
        <w:jc w:val="both"/>
        <w:rPr>
          <w:rFonts w:ascii="Times New Roman" w:hAnsi="Times New Roman" w:cs="Times New Roman"/>
          <w:sz w:val="24"/>
          <w:szCs w:val="24"/>
        </w:rPr>
      </w:pPr>
      <w:r w:rsidRPr="00F13623">
        <w:rPr>
          <w:rFonts w:ascii="Times New Roman" w:hAnsi="Times New Roman" w:cs="Times New Roman"/>
          <w:sz w:val="24"/>
          <w:szCs w:val="24"/>
        </w:rPr>
        <w:t>9</w:t>
      </w:r>
      <w:r w:rsidR="00854F4A" w:rsidRPr="00F13623">
        <w:rPr>
          <w:rFonts w:ascii="Times New Roman" w:hAnsi="Times New Roman" w:cs="Times New Roman"/>
          <w:sz w:val="24"/>
          <w:szCs w:val="24"/>
        </w:rPr>
        <w:t>.</w:t>
      </w:r>
      <w:r w:rsidR="00F83AFA">
        <w:rPr>
          <w:rFonts w:ascii="Times New Roman" w:hAnsi="Times New Roman" w:cs="Times New Roman"/>
          <w:sz w:val="24"/>
          <w:szCs w:val="24"/>
        </w:rPr>
        <w:t>2</w:t>
      </w:r>
      <w:r w:rsidR="00854F4A" w:rsidRPr="00F13623">
        <w:rPr>
          <w:rFonts w:ascii="Times New Roman" w:hAnsi="Times New Roman" w:cs="Times New Roman"/>
          <w:sz w:val="24"/>
          <w:szCs w:val="24"/>
        </w:rPr>
        <w:tab/>
        <w:t>Las publicaciones derivadas de la investigación realizada no podrán superar el número de 4 autores con filiación de</w:t>
      </w:r>
      <w:r w:rsidR="008B051C" w:rsidRPr="00F13623">
        <w:rPr>
          <w:rFonts w:ascii="Times New Roman" w:hAnsi="Times New Roman" w:cs="Times New Roman"/>
          <w:sz w:val="24"/>
          <w:szCs w:val="24"/>
        </w:rPr>
        <w:t>l ISTMAS</w:t>
      </w:r>
      <w:r w:rsidR="00FC7338">
        <w:rPr>
          <w:rFonts w:ascii="Times New Roman" w:hAnsi="Times New Roman" w:cs="Times New Roman"/>
          <w:sz w:val="24"/>
          <w:szCs w:val="24"/>
        </w:rPr>
        <w:t xml:space="preserve"> (2 docentes-2 estudiantes)</w:t>
      </w:r>
      <w:r w:rsidR="008B051C" w:rsidRPr="00F13623">
        <w:rPr>
          <w:rFonts w:ascii="Times New Roman" w:hAnsi="Times New Roman" w:cs="Times New Roman"/>
          <w:sz w:val="24"/>
          <w:szCs w:val="24"/>
        </w:rPr>
        <w:t>.</w:t>
      </w:r>
    </w:p>
    <w:p w14:paraId="1245E38C" w14:textId="77777777" w:rsidR="00FC7338" w:rsidRDefault="00FC7338" w:rsidP="00854F4A">
      <w:pPr>
        <w:jc w:val="both"/>
        <w:rPr>
          <w:rFonts w:ascii="Times New Roman" w:hAnsi="Times New Roman" w:cs="Times New Roman"/>
          <w:b/>
          <w:bCs/>
          <w:sz w:val="24"/>
          <w:szCs w:val="24"/>
        </w:rPr>
      </w:pPr>
    </w:p>
    <w:p w14:paraId="3026D4C8" w14:textId="0E69F76E" w:rsidR="00854F4A" w:rsidRPr="00F13623" w:rsidRDefault="00854F4A" w:rsidP="00854F4A">
      <w:pPr>
        <w:jc w:val="both"/>
        <w:rPr>
          <w:rFonts w:ascii="Times New Roman" w:hAnsi="Times New Roman" w:cs="Times New Roman"/>
          <w:b/>
          <w:bCs/>
          <w:sz w:val="24"/>
          <w:szCs w:val="24"/>
        </w:rPr>
      </w:pPr>
      <w:r w:rsidRPr="00F13623">
        <w:rPr>
          <w:rFonts w:ascii="Times New Roman" w:hAnsi="Times New Roman" w:cs="Times New Roman"/>
          <w:b/>
          <w:bCs/>
          <w:sz w:val="24"/>
          <w:szCs w:val="24"/>
        </w:rPr>
        <w:t>REFERENCIAS</w:t>
      </w:r>
    </w:p>
    <w:p w14:paraId="5CBDC0EA" w14:textId="35992C6D" w:rsidR="00854F4A" w:rsidRPr="00F13623" w:rsidRDefault="00854F4A" w:rsidP="00854F4A">
      <w:pPr>
        <w:jc w:val="both"/>
        <w:rPr>
          <w:rFonts w:ascii="Times New Roman" w:hAnsi="Times New Roman" w:cs="Times New Roman"/>
          <w:sz w:val="24"/>
          <w:szCs w:val="24"/>
        </w:rPr>
      </w:pPr>
      <w:r w:rsidRPr="00F13623">
        <w:rPr>
          <w:rFonts w:ascii="Times New Roman" w:hAnsi="Times New Roman" w:cs="Times New Roman"/>
          <w:sz w:val="24"/>
          <w:szCs w:val="24"/>
        </w:rPr>
        <w:t>•</w:t>
      </w:r>
      <w:r w:rsidRPr="00F13623">
        <w:rPr>
          <w:rFonts w:ascii="Times New Roman" w:hAnsi="Times New Roman" w:cs="Times New Roman"/>
          <w:sz w:val="24"/>
          <w:szCs w:val="24"/>
        </w:rPr>
        <w:tab/>
      </w:r>
      <w:r w:rsidR="002231B4" w:rsidRPr="00F13623">
        <w:rPr>
          <w:rFonts w:ascii="Times New Roman" w:hAnsi="Times New Roman" w:cs="Times New Roman"/>
          <w:sz w:val="24"/>
          <w:szCs w:val="24"/>
        </w:rPr>
        <w:t>NORMATIVA DE INVESTIGACIÓN</w:t>
      </w:r>
      <w:r w:rsidR="007975B4">
        <w:rPr>
          <w:rFonts w:ascii="Times New Roman" w:hAnsi="Times New Roman" w:cs="Times New Roman"/>
          <w:sz w:val="24"/>
          <w:szCs w:val="24"/>
        </w:rPr>
        <w:t xml:space="preserve"> ISTMAS</w:t>
      </w:r>
    </w:p>
    <w:p w14:paraId="42C79914" w14:textId="1D704C37" w:rsidR="002231B4" w:rsidRPr="00F13623" w:rsidRDefault="002231B4" w:rsidP="002231B4">
      <w:pPr>
        <w:jc w:val="both"/>
        <w:rPr>
          <w:rFonts w:ascii="Times New Roman" w:hAnsi="Times New Roman" w:cs="Times New Roman"/>
          <w:sz w:val="24"/>
          <w:szCs w:val="24"/>
        </w:rPr>
      </w:pPr>
      <w:r w:rsidRPr="00F13623">
        <w:rPr>
          <w:rFonts w:ascii="Times New Roman" w:hAnsi="Times New Roman" w:cs="Times New Roman"/>
          <w:sz w:val="24"/>
          <w:szCs w:val="24"/>
        </w:rPr>
        <w:t>•</w:t>
      </w:r>
      <w:r w:rsidRPr="00F13623">
        <w:rPr>
          <w:rFonts w:ascii="Times New Roman" w:hAnsi="Times New Roman" w:cs="Times New Roman"/>
          <w:sz w:val="24"/>
          <w:szCs w:val="24"/>
        </w:rPr>
        <w:tab/>
        <w:t xml:space="preserve">PLANIFICACIÓN DE INVESTIGACIÓN </w:t>
      </w:r>
      <w:r w:rsidR="007975B4">
        <w:rPr>
          <w:rFonts w:ascii="Times New Roman" w:hAnsi="Times New Roman" w:cs="Times New Roman"/>
          <w:sz w:val="24"/>
          <w:szCs w:val="24"/>
        </w:rPr>
        <w:t>ISTMAS</w:t>
      </w:r>
    </w:p>
    <w:p w14:paraId="14752080" w14:textId="3BEADBE1" w:rsidR="00854F4A" w:rsidRPr="00F13623" w:rsidRDefault="00854F4A" w:rsidP="00854F4A">
      <w:pPr>
        <w:jc w:val="both"/>
        <w:rPr>
          <w:rFonts w:ascii="Times New Roman" w:hAnsi="Times New Roman" w:cs="Times New Roman"/>
          <w:sz w:val="24"/>
          <w:szCs w:val="24"/>
        </w:rPr>
      </w:pPr>
    </w:p>
    <w:sectPr w:rsidR="00854F4A" w:rsidRPr="00F13623" w:rsidSect="00A63421">
      <w:headerReference w:type="even" r:id="rId9"/>
      <w:headerReference w:type="default" r:id="rId10"/>
      <w:footerReference w:type="even" r:id="rId11"/>
      <w:footerReference w:type="default" r:id="rId12"/>
      <w:headerReference w:type="first" r:id="rId13"/>
      <w:footerReference w:type="first" r:id="rId14"/>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13DB1" w14:textId="77777777" w:rsidR="003374BE" w:rsidRDefault="003374BE" w:rsidP="00027DAE">
      <w:pPr>
        <w:spacing w:after="0" w:line="240" w:lineRule="auto"/>
      </w:pPr>
      <w:r>
        <w:separator/>
      </w:r>
    </w:p>
  </w:endnote>
  <w:endnote w:type="continuationSeparator" w:id="0">
    <w:p w14:paraId="278587D6" w14:textId="77777777" w:rsidR="003374BE" w:rsidRDefault="003374BE" w:rsidP="00027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8DC6" w14:textId="77777777" w:rsidR="0046337F" w:rsidRDefault="004633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5114" w14:textId="77777777" w:rsidR="0046337F" w:rsidRPr="0046337F" w:rsidRDefault="00EA1CF3" w:rsidP="003B20F1">
    <w:pPr>
      <w:pStyle w:val="Piedepgina"/>
      <w:jc w:val="right"/>
      <w:rPr>
        <w:rFonts w:ascii="Helvetica" w:hAnsi="Helvetica" w:cs="Helvetica"/>
        <w:sz w:val="18"/>
        <w:szCs w:val="18"/>
      </w:rPr>
    </w:pPr>
    <w:r w:rsidRPr="0046337F">
      <w:rPr>
        <w:rFonts w:ascii="Helvetica" w:hAnsi="Helvetica" w:cs="Helvetica"/>
        <w:b/>
        <w:noProof/>
        <w:sz w:val="18"/>
        <w:szCs w:val="18"/>
        <w:lang w:val="es-EC" w:eastAsia="es-EC"/>
      </w:rPr>
      <w:drawing>
        <wp:anchor distT="0" distB="0" distL="114300" distR="114300" simplePos="0" relativeHeight="251663360" behindDoc="0" locked="0" layoutInCell="1" allowOverlap="1" wp14:anchorId="3796B2E2" wp14:editId="7CF69D68">
          <wp:simplePos x="0" y="0"/>
          <wp:positionH relativeFrom="margin">
            <wp:posOffset>6504167</wp:posOffset>
          </wp:positionH>
          <wp:positionV relativeFrom="margin">
            <wp:posOffset>8893838</wp:posOffset>
          </wp:positionV>
          <wp:extent cx="371475" cy="476250"/>
          <wp:effectExtent l="0" t="0" r="9525" b="0"/>
          <wp:wrapSquare wrapText="bothSides"/>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71475" cy="476250"/>
                  </a:xfrm>
                  <a:prstGeom prst="rect">
                    <a:avLst/>
                  </a:prstGeom>
                </pic:spPr>
              </pic:pic>
            </a:graphicData>
          </a:graphic>
        </wp:anchor>
      </w:drawing>
    </w:r>
    <w:r w:rsidR="0046337F" w:rsidRPr="0046337F">
      <w:rPr>
        <w:rFonts w:ascii="Helvetica" w:hAnsi="Helvetica" w:cs="Helvetica"/>
        <w:b/>
        <w:sz w:val="18"/>
        <w:szCs w:val="18"/>
      </w:rPr>
      <w:t>Dirección:</w:t>
    </w:r>
    <w:r w:rsidR="0046337F" w:rsidRPr="0046337F">
      <w:rPr>
        <w:rFonts w:ascii="Helvetica" w:hAnsi="Helvetica" w:cs="Helvetica"/>
        <w:sz w:val="18"/>
        <w:szCs w:val="18"/>
      </w:rPr>
      <w:t xml:space="preserve"> Loja 31-15 y Buenos Aires, Riobamba</w:t>
    </w:r>
  </w:p>
  <w:p w14:paraId="770EBA01" w14:textId="29A363D1" w:rsidR="0046337F" w:rsidRDefault="0046337F" w:rsidP="0046337F">
    <w:pPr>
      <w:pStyle w:val="Piedepgina"/>
      <w:jc w:val="right"/>
      <w:rPr>
        <w:rFonts w:ascii="Helvetica" w:hAnsi="Helvetica" w:cs="Helvetica"/>
        <w:sz w:val="18"/>
        <w:szCs w:val="18"/>
      </w:rPr>
    </w:pPr>
    <w:r w:rsidRPr="0046337F">
      <w:rPr>
        <w:rFonts w:ascii="Helvetica" w:hAnsi="Helvetica" w:cs="Helvetica"/>
        <w:b/>
        <w:sz w:val="18"/>
        <w:szCs w:val="18"/>
      </w:rPr>
      <w:t>Teléfono Fijo:</w:t>
    </w:r>
    <w:r w:rsidRPr="0046337F">
      <w:rPr>
        <w:rFonts w:ascii="Helvetica" w:hAnsi="Helvetica" w:cs="Helvetica"/>
        <w:sz w:val="18"/>
        <w:szCs w:val="18"/>
      </w:rPr>
      <w:t xml:space="preserve"> 03-2961680</w:t>
    </w:r>
    <w:r>
      <w:rPr>
        <w:rFonts w:ascii="Helvetica" w:hAnsi="Helvetica" w:cs="Helvetica"/>
        <w:sz w:val="18"/>
        <w:szCs w:val="18"/>
      </w:rPr>
      <w:t xml:space="preserve"> </w:t>
    </w:r>
    <w:r w:rsidRPr="0046337F">
      <w:rPr>
        <w:rFonts w:ascii="Helvetica" w:hAnsi="Helvetica" w:cs="Helvetica"/>
        <w:b/>
        <w:sz w:val="18"/>
        <w:szCs w:val="18"/>
      </w:rPr>
      <w:t>Teléfono Móvil:</w:t>
    </w:r>
    <w:r w:rsidRPr="0046337F">
      <w:rPr>
        <w:rFonts w:ascii="Helvetica" w:hAnsi="Helvetica" w:cs="Helvetica"/>
        <w:sz w:val="18"/>
        <w:szCs w:val="18"/>
      </w:rPr>
      <w:t xml:space="preserve">  </w:t>
    </w:r>
    <w:r>
      <w:rPr>
        <w:rFonts w:ascii="Helvetica" w:hAnsi="Helvetica" w:cs="Helvetica"/>
        <w:sz w:val="18"/>
        <w:szCs w:val="18"/>
      </w:rPr>
      <w:t>0</w:t>
    </w:r>
    <w:r w:rsidRPr="0046337F">
      <w:rPr>
        <w:rFonts w:ascii="Helvetica" w:hAnsi="Helvetica" w:cs="Helvetica"/>
        <w:sz w:val="18"/>
        <w:szCs w:val="18"/>
      </w:rPr>
      <w:t>9</w:t>
    </w:r>
    <w:r>
      <w:rPr>
        <w:rFonts w:ascii="Helvetica" w:hAnsi="Helvetica" w:cs="Helvetica"/>
        <w:sz w:val="18"/>
        <w:szCs w:val="18"/>
      </w:rPr>
      <w:t xml:space="preserve"> </w:t>
    </w:r>
    <w:r w:rsidRPr="0046337F">
      <w:rPr>
        <w:rFonts w:ascii="Helvetica" w:hAnsi="Helvetica" w:cs="Helvetica"/>
        <w:sz w:val="18"/>
        <w:szCs w:val="18"/>
      </w:rPr>
      <w:t>88</w:t>
    </w:r>
    <w:r>
      <w:rPr>
        <w:rFonts w:ascii="Helvetica" w:hAnsi="Helvetica" w:cs="Helvetica"/>
        <w:sz w:val="18"/>
        <w:szCs w:val="18"/>
      </w:rPr>
      <w:t xml:space="preserve"> </w:t>
    </w:r>
    <w:r w:rsidRPr="0046337F">
      <w:rPr>
        <w:rFonts w:ascii="Helvetica" w:hAnsi="Helvetica" w:cs="Helvetica"/>
        <w:sz w:val="18"/>
        <w:szCs w:val="18"/>
      </w:rPr>
      <w:t>18</w:t>
    </w:r>
    <w:r>
      <w:rPr>
        <w:rFonts w:ascii="Helvetica" w:hAnsi="Helvetica" w:cs="Helvetica"/>
        <w:sz w:val="18"/>
        <w:szCs w:val="18"/>
      </w:rPr>
      <w:t xml:space="preserve"> </w:t>
    </w:r>
    <w:r w:rsidRPr="0046337F">
      <w:rPr>
        <w:rFonts w:ascii="Helvetica" w:hAnsi="Helvetica" w:cs="Helvetica"/>
        <w:sz w:val="18"/>
        <w:szCs w:val="18"/>
      </w:rPr>
      <w:t>30</w:t>
    </w:r>
    <w:r>
      <w:rPr>
        <w:rFonts w:ascii="Helvetica" w:hAnsi="Helvetica" w:cs="Helvetica"/>
        <w:sz w:val="18"/>
        <w:szCs w:val="18"/>
      </w:rPr>
      <w:t xml:space="preserve"> </w:t>
    </w:r>
    <w:r w:rsidRPr="0046337F">
      <w:rPr>
        <w:rFonts w:ascii="Helvetica" w:hAnsi="Helvetica" w:cs="Helvetica"/>
        <w:sz w:val="18"/>
        <w:szCs w:val="18"/>
      </w:rPr>
      <w:t>81</w:t>
    </w:r>
  </w:p>
  <w:p w14:paraId="4C59D614" w14:textId="3BA03F23" w:rsidR="00027DAE" w:rsidRPr="0046337F" w:rsidRDefault="0046337F" w:rsidP="0046337F">
    <w:pPr>
      <w:pStyle w:val="Piedepgina"/>
      <w:jc w:val="right"/>
      <w:rPr>
        <w:rFonts w:ascii="Helvetica" w:hAnsi="Helvetica" w:cs="Helvetica"/>
        <w:b/>
        <w:sz w:val="18"/>
        <w:szCs w:val="18"/>
      </w:rPr>
    </w:pPr>
    <w:r w:rsidRPr="0046337F">
      <w:rPr>
        <w:rFonts w:ascii="Helvetica" w:hAnsi="Helvetica" w:cs="Helvetica"/>
        <w:sz w:val="18"/>
        <w:szCs w:val="18"/>
      </w:rPr>
      <w:t>www.naturopatiamisaelacosta.edu.ec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284F" w14:textId="77777777" w:rsidR="0046337F" w:rsidRDefault="004633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DEBCE" w14:textId="77777777" w:rsidR="003374BE" w:rsidRDefault="003374BE" w:rsidP="00027DAE">
      <w:pPr>
        <w:spacing w:after="0" w:line="240" w:lineRule="auto"/>
      </w:pPr>
      <w:r>
        <w:separator/>
      </w:r>
    </w:p>
  </w:footnote>
  <w:footnote w:type="continuationSeparator" w:id="0">
    <w:p w14:paraId="3555090B" w14:textId="77777777" w:rsidR="003374BE" w:rsidRDefault="003374BE" w:rsidP="00027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6427" w14:textId="77777777" w:rsidR="00027DAE" w:rsidRDefault="00000000">
    <w:pPr>
      <w:pStyle w:val="Encabezado"/>
    </w:pPr>
    <w:r>
      <w:rPr>
        <w:noProof/>
      </w:rPr>
      <w:pict w14:anchorId="75C4C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9141" o:spid="_x0000_s1027" type="#_x0000_t75" alt=""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o:allowincell="f">
          <v:imagedata r:id="rId1" o:title="Hoja tipo Institucional_Mesa de trabajo 1 copia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94FF" w14:textId="5B1F75A9" w:rsidR="00027DAE" w:rsidRDefault="000A4980" w:rsidP="00027DAE">
    <w:pPr>
      <w:pStyle w:val="Encabezado"/>
      <w:jc w:val="right"/>
    </w:pPr>
    <w:r>
      <w:rPr>
        <w:noProof/>
        <w:lang w:val="es-EC" w:eastAsia="es-EC"/>
      </w:rPr>
      <w:drawing>
        <wp:anchor distT="0" distB="0" distL="114300" distR="114300" simplePos="0" relativeHeight="251661312" behindDoc="0" locked="0" layoutInCell="1" allowOverlap="1" wp14:anchorId="1F69D4BB" wp14:editId="3316963D">
          <wp:simplePos x="0" y="0"/>
          <wp:positionH relativeFrom="margin">
            <wp:posOffset>3902710</wp:posOffset>
          </wp:positionH>
          <wp:positionV relativeFrom="margin">
            <wp:posOffset>-676275</wp:posOffset>
          </wp:positionV>
          <wp:extent cx="2098675" cy="53022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8675" cy="53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185F6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9142" o:spid="_x0000_s1026" type="#_x0000_t75" alt="" style="position:absolute;left:0;text-align:left;margin-left:-54.2pt;margin-top:-72.15pt;width:595.7pt;height:841.9pt;z-index:-251656192;mso-wrap-edited:f;mso-width-percent:0;mso-height-percent:0;mso-position-horizontal-relative:margin;mso-position-vertical-relative:margin;mso-width-percent:0;mso-height-percent:0" o:allowincell="f">
          <v:imagedata r:id="rId2" o:title="Hoja tipo Institucional_Mesa de trabajo 1 copia 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C1D9" w14:textId="77777777" w:rsidR="00027DAE" w:rsidRDefault="00000000">
    <w:pPr>
      <w:pStyle w:val="Encabezado"/>
    </w:pPr>
    <w:r>
      <w:rPr>
        <w:noProof/>
      </w:rPr>
      <w:pict w14:anchorId="7EE1B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9140" o:spid="_x0000_s1025" type="#_x0000_t75" alt="" style="position:absolute;margin-left:0;margin-top:0;width:595.7pt;height:841.9pt;z-index:-251658240;mso-wrap-edited:f;mso-width-percent:0;mso-height-percent:0;mso-position-horizontal:center;mso-position-horizontal-relative:margin;mso-position-vertical:center;mso-position-vertical-relative:margin;mso-width-percent:0;mso-height-percent:0" o:allowincell="f">
          <v:imagedata r:id="rId1" o:title="Hoja tipo Institucional_Mesa de trabajo 1 copia 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3E47"/>
    <w:multiLevelType w:val="multilevel"/>
    <w:tmpl w:val="DCB8F946"/>
    <w:lvl w:ilvl="0">
      <w:start w:val="1"/>
      <w:numFmt w:val="decimal"/>
      <w:lvlText w:val="%1."/>
      <w:lvlJc w:val="left"/>
      <w:pPr>
        <w:ind w:left="360" w:hanging="360"/>
      </w:pPr>
      <w:rPr>
        <w:rFonts w:hint="default"/>
      </w:rPr>
    </w:lvl>
    <w:lvl w:ilvl="1">
      <w:start w:val="2"/>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 w15:restartNumberingAfterBreak="0">
    <w:nsid w:val="0DB16B75"/>
    <w:multiLevelType w:val="multilevel"/>
    <w:tmpl w:val="56241E7E"/>
    <w:lvl w:ilvl="0">
      <w:start w:val="1"/>
      <w:numFmt w:val="decimal"/>
      <w:lvlText w:val="%1."/>
      <w:lvlJc w:val="left"/>
      <w:pPr>
        <w:ind w:left="397" w:hanging="284"/>
      </w:pPr>
      <w:rPr>
        <w:rFonts w:ascii="Arial" w:eastAsia="Arial" w:hAnsi="Arial" w:cs="Arial" w:hint="default"/>
        <w:b/>
        <w:bCs/>
        <w:spacing w:val="-1"/>
        <w:w w:val="99"/>
        <w:sz w:val="20"/>
        <w:szCs w:val="20"/>
        <w:lang w:val="es-ES" w:eastAsia="es-ES" w:bidi="es-ES"/>
      </w:rPr>
    </w:lvl>
    <w:lvl w:ilvl="1">
      <w:start w:val="1"/>
      <w:numFmt w:val="decimal"/>
      <w:lvlText w:val="%1.%2."/>
      <w:lvlJc w:val="left"/>
      <w:pPr>
        <w:ind w:left="680" w:hanging="426"/>
      </w:pPr>
      <w:rPr>
        <w:rFonts w:ascii="Arial" w:eastAsia="Arial" w:hAnsi="Arial" w:cs="Arial" w:hint="default"/>
        <w:b/>
        <w:bCs/>
        <w:spacing w:val="-1"/>
        <w:w w:val="99"/>
        <w:sz w:val="20"/>
        <w:szCs w:val="20"/>
        <w:lang w:val="es-ES" w:eastAsia="es-ES" w:bidi="es-ES"/>
      </w:rPr>
    </w:lvl>
    <w:lvl w:ilvl="2">
      <w:numFmt w:val="bullet"/>
      <w:lvlText w:val="•"/>
      <w:lvlJc w:val="left"/>
      <w:pPr>
        <w:ind w:left="1746" w:hanging="426"/>
      </w:pPr>
      <w:rPr>
        <w:rFonts w:hint="default"/>
        <w:lang w:val="es-ES" w:eastAsia="es-ES" w:bidi="es-ES"/>
      </w:rPr>
    </w:lvl>
    <w:lvl w:ilvl="3">
      <w:numFmt w:val="bullet"/>
      <w:lvlText w:val="•"/>
      <w:lvlJc w:val="left"/>
      <w:pPr>
        <w:ind w:left="2813" w:hanging="426"/>
      </w:pPr>
      <w:rPr>
        <w:rFonts w:hint="default"/>
        <w:lang w:val="es-ES" w:eastAsia="es-ES" w:bidi="es-ES"/>
      </w:rPr>
    </w:lvl>
    <w:lvl w:ilvl="4">
      <w:numFmt w:val="bullet"/>
      <w:lvlText w:val="•"/>
      <w:lvlJc w:val="left"/>
      <w:pPr>
        <w:ind w:left="3879" w:hanging="426"/>
      </w:pPr>
      <w:rPr>
        <w:rFonts w:hint="default"/>
        <w:lang w:val="es-ES" w:eastAsia="es-ES" w:bidi="es-ES"/>
      </w:rPr>
    </w:lvl>
    <w:lvl w:ilvl="5">
      <w:numFmt w:val="bullet"/>
      <w:lvlText w:val="•"/>
      <w:lvlJc w:val="left"/>
      <w:pPr>
        <w:ind w:left="4946" w:hanging="426"/>
      </w:pPr>
      <w:rPr>
        <w:rFonts w:hint="default"/>
        <w:lang w:val="es-ES" w:eastAsia="es-ES" w:bidi="es-ES"/>
      </w:rPr>
    </w:lvl>
    <w:lvl w:ilvl="6">
      <w:numFmt w:val="bullet"/>
      <w:lvlText w:val="•"/>
      <w:lvlJc w:val="left"/>
      <w:pPr>
        <w:ind w:left="6012" w:hanging="426"/>
      </w:pPr>
      <w:rPr>
        <w:rFonts w:hint="default"/>
        <w:lang w:val="es-ES" w:eastAsia="es-ES" w:bidi="es-ES"/>
      </w:rPr>
    </w:lvl>
    <w:lvl w:ilvl="7">
      <w:numFmt w:val="bullet"/>
      <w:lvlText w:val="•"/>
      <w:lvlJc w:val="left"/>
      <w:pPr>
        <w:ind w:left="7079" w:hanging="426"/>
      </w:pPr>
      <w:rPr>
        <w:rFonts w:hint="default"/>
        <w:lang w:val="es-ES" w:eastAsia="es-ES" w:bidi="es-ES"/>
      </w:rPr>
    </w:lvl>
    <w:lvl w:ilvl="8">
      <w:numFmt w:val="bullet"/>
      <w:lvlText w:val="•"/>
      <w:lvlJc w:val="left"/>
      <w:pPr>
        <w:ind w:left="8146" w:hanging="426"/>
      </w:pPr>
      <w:rPr>
        <w:rFonts w:hint="default"/>
        <w:lang w:val="es-ES" w:eastAsia="es-ES" w:bidi="es-ES"/>
      </w:rPr>
    </w:lvl>
  </w:abstractNum>
  <w:abstractNum w:abstractNumId="2" w15:restartNumberingAfterBreak="0">
    <w:nsid w:val="1EB13330"/>
    <w:multiLevelType w:val="multilevel"/>
    <w:tmpl w:val="E3C0BFA8"/>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 w15:restartNumberingAfterBreak="0">
    <w:nsid w:val="29641765"/>
    <w:multiLevelType w:val="multilevel"/>
    <w:tmpl w:val="6276D386"/>
    <w:lvl w:ilvl="0">
      <w:start w:val="1"/>
      <w:numFmt w:val="decimal"/>
      <w:lvlText w:val="%1."/>
      <w:lvlJc w:val="left"/>
      <w:pPr>
        <w:ind w:left="1413" w:hanging="705"/>
      </w:pPr>
      <w:rPr>
        <w:rFonts w:hint="default"/>
      </w:rPr>
    </w:lvl>
    <w:lvl w:ilvl="1">
      <w:start w:val="1"/>
      <w:numFmt w:val="decimal"/>
      <w:isLgl/>
      <w:lvlText w:val="%1.%2."/>
      <w:lvlJc w:val="left"/>
      <w:pPr>
        <w:ind w:left="2116" w:hanging="70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552"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8" w:hanging="108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104" w:hanging="1440"/>
      </w:pPr>
      <w:rPr>
        <w:rFonts w:hint="default"/>
      </w:rPr>
    </w:lvl>
    <w:lvl w:ilvl="8">
      <w:start w:val="1"/>
      <w:numFmt w:val="decimal"/>
      <w:isLgl/>
      <w:lvlText w:val="%1.%2.%3.%4.%5.%6.%7.%8.%9."/>
      <w:lvlJc w:val="left"/>
      <w:pPr>
        <w:ind w:left="8172" w:hanging="1800"/>
      </w:pPr>
      <w:rPr>
        <w:rFonts w:hint="default"/>
      </w:rPr>
    </w:lvl>
  </w:abstractNum>
  <w:abstractNum w:abstractNumId="4" w15:restartNumberingAfterBreak="0">
    <w:nsid w:val="2CB13798"/>
    <w:multiLevelType w:val="hybridMultilevel"/>
    <w:tmpl w:val="087866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0E5631B"/>
    <w:multiLevelType w:val="multilevel"/>
    <w:tmpl w:val="8552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0A068A"/>
    <w:multiLevelType w:val="multilevel"/>
    <w:tmpl w:val="3BF492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AC76679"/>
    <w:multiLevelType w:val="hybridMultilevel"/>
    <w:tmpl w:val="FD041C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2DE444D"/>
    <w:multiLevelType w:val="hybridMultilevel"/>
    <w:tmpl w:val="2416BD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F1252B5"/>
    <w:multiLevelType w:val="hybridMultilevel"/>
    <w:tmpl w:val="4D6ED6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715470751">
    <w:abstractNumId w:val="5"/>
  </w:num>
  <w:num w:numId="2" w16cid:durableId="1024866271">
    <w:abstractNumId w:val="6"/>
  </w:num>
  <w:num w:numId="3" w16cid:durableId="403457882">
    <w:abstractNumId w:val="2"/>
  </w:num>
  <w:num w:numId="4" w16cid:durableId="1856772293">
    <w:abstractNumId w:val="0"/>
  </w:num>
  <w:num w:numId="5" w16cid:durableId="1845854037">
    <w:abstractNumId w:val="7"/>
  </w:num>
  <w:num w:numId="6" w16cid:durableId="304362283">
    <w:abstractNumId w:val="3"/>
  </w:num>
  <w:num w:numId="7" w16cid:durableId="421145537">
    <w:abstractNumId w:val="1"/>
  </w:num>
  <w:num w:numId="8" w16cid:durableId="1881160189">
    <w:abstractNumId w:val="8"/>
  </w:num>
  <w:num w:numId="9" w16cid:durableId="2061399189">
    <w:abstractNumId w:val="4"/>
  </w:num>
  <w:num w:numId="10" w16cid:durableId="20428262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DAE"/>
    <w:rsid w:val="00001BA7"/>
    <w:rsid w:val="00027DAE"/>
    <w:rsid w:val="00036705"/>
    <w:rsid w:val="00072A5A"/>
    <w:rsid w:val="00080043"/>
    <w:rsid w:val="0008510E"/>
    <w:rsid w:val="000A4980"/>
    <w:rsid w:val="000C0F43"/>
    <w:rsid w:val="000C2867"/>
    <w:rsid w:val="000D1FBA"/>
    <w:rsid w:val="000D4EC5"/>
    <w:rsid w:val="00105BEA"/>
    <w:rsid w:val="001141A5"/>
    <w:rsid w:val="00114CAC"/>
    <w:rsid w:val="00136DAF"/>
    <w:rsid w:val="00154568"/>
    <w:rsid w:val="0015488B"/>
    <w:rsid w:val="0016066F"/>
    <w:rsid w:val="0016642B"/>
    <w:rsid w:val="001910D1"/>
    <w:rsid w:val="00195BD8"/>
    <w:rsid w:val="001A4F0B"/>
    <w:rsid w:val="001B00ED"/>
    <w:rsid w:val="001B4B80"/>
    <w:rsid w:val="001E0E66"/>
    <w:rsid w:val="002072AA"/>
    <w:rsid w:val="002231B4"/>
    <w:rsid w:val="002453BB"/>
    <w:rsid w:val="00246BD5"/>
    <w:rsid w:val="002618D0"/>
    <w:rsid w:val="002A6A7A"/>
    <w:rsid w:val="002C025E"/>
    <w:rsid w:val="002C0ECF"/>
    <w:rsid w:val="002C1137"/>
    <w:rsid w:val="002D5661"/>
    <w:rsid w:val="002E5A83"/>
    <w:rsid w:val="00323A5A"/>
    <w:rsid w:val="00330CD6"/>
    <w:rsid w:val="003374BE"/>
    <w:rsid w:val="0034089E"/>
    <w:rsid w:val="00344944"/>
    <w:rsid w:val="00344B17"/>
    <w:rsid w:val="00363D7E"/>
    <w:rsid w:val="00367BAB"/>
    <w:rsid w:val="00370983"/>
    <w:rsid w:val="00371B24"/>
    <w:rsid w:val="00374CD6"/>
    <w:rsid w:val="003A6BEF"/>
    <w:rsid w:val="003B20F1"/>
    <w:rsid w:val="003B2A2A"/>
    <w:rsid w:val="003C3AD1"/>
    <w:rsid w:val="003D6708"/>
    <w:rsid w:val="003F2B00"/>
    <w:rsid w:val="004274DB"/>
    <w:rsid w:val="004411DA"/>
    <w:rsid w:val="0046337F"/>
    <w:rsid w:val="004947F6"/>
    <w:rsid w:val="004B1661"/>
    <w:rsid w:val="004B3964"/>
    <w:rsid w:val="004E5D55"/>
    <w:rsid w:val="004F2502"/>
    <w:rsid w:val="004F49F1"/>
    <w:rsid w:val="00544DCE"/>
    <w:rsid w:val="00551194"/>
    <w:rsid w:val="005536D2"/>
    <w:rsid w:val="00567AEC"/>
    <w:rsid w:val="00571087"/>
    <w:rsid w:val="00577598"/>
    <w:rsid w:val="00577FB0"/>
    <w:rsid w:val="005865AC"/>
    <w:rsid w:val="00591A0D"/>
    <w:rsid w:val="005A6021"/>
    <w:rsid w:val="005E4084"/>
    <w:rsid w:val="005F5BE0"/>
    <w:rsid w:val="00617FE1"/>
    <w:rsid w:val="00633C33"/>
    <w:rsid w:val="00642BEB"/>
    <w:rsid w:val="00642D70"/>
    <w:rsid w:val="00653835"/>
    <w:rsid w:val="00656A89"/>
    <w:rsid w:val="00656ABF"/>
    <w:rsid w:val="0065711F"/>
    <w:rsid w:val="00693F93"/>
    <w:rsid w:val="006941B5"/>
    <w:rsid w:val="00694DCA"/>
    <w:rsid w:val="006A1BED"/>
    <w:rsid w:val="006B64A3"/>
    <w:rsid w:val="006B780D"/>
    <w:rsid w:val="006C682F"/>
    <w:rsid w:val="006D02B1"/>
    <w:rsid w:val="006D0CBC"/>
    <w:rsid w:val="006E1C98"/>
    <w:rsid w:val="006E7E85"/>
    <w:rsid w:val="006E7EE0"/>
    <w:rsid w:val="006F65FB"/>
    <w:rsid w:val="00710197"/>
    <w:rsid w:val="0072453D"/>
    <w:rsid w:val="00726578"/>
    <w:rsid w:val="00761F3F"/>
    <w:rsid w:val="007975B4"/>
    <w:rsid w:val="007C5A8C"/>
    <w:rsid w:val="007D5907"/>
    <w:rsid w:val="007E6C57"/>
    <w:rsid w:val="007F36E3"/>
    <w:rsid w:val="007F3F6F"/>
    <w:rsid w:val="007F442F"/>
    <w:rsid w:val="007F4C9E"/>
    <w:rsid w:val="00816B4B"/>
    <w:rsid w:val="00820257"/>
    <w:rsid w:val="00823ACB"/>
    <w:rsid w:val="0084365C"/>
    <w:rsid w:val="008468C8"/>
    <w:rsid w:val="00854F4A"/>
    <w:rsid w:val="00856514"/>
    <w:rsid w:val="00857789"/>
    <w:rsid w:val="00883AD8"/>
    <w:rsid w:val="008A3AED"/>
    <w:rsid w:val="008B051C"/>
    <w:rsid w:val="008C46F3"/>
    <w:rsid w:val="008C4A7F"/>
    <w:rsid w:val="008D1EA9"/>
    <w:rsid w:val="008E4A6A"/>
    <w:rsid w:val="008F7F88"/>
    <w:rsid w:val="0094553E"/>
    <w:rsid w:val="0095054E"/>
    <w:rsid w:val="0097025F"/>
    <w:rsid w:val="009745AD"/>
    <w:rsid w:val="00981728"/>
    <w:rsid w:val="00987772"/>
    <w:rsid w:val="00987D4A"/>
    <w:rsid w:val="009A5390"/>
    <w:rsid w:val="009B15D9"/>
    <w:rsid w:val="009B6242"/>
    <w:rsid w:val="009B71B0"/>
    <w:rsid w:val="009C1C0D"/>
    <w:rsid w:val="009D1955"/>
    <w:rsid w:val="009D4794"/>
    <w:rsid w:val="009E40CF"/>
    <w:rsid w:val="00A235CC"/>
    <w:rsid w:val="00A4189B"/>
    <w:rsid w:val="00A53587"/>
    <w:rsid w:val="00A56C2B"/>
    <w:rsid w:val="00A63421"/>
    <w:rsid w:val="00A730CB"/>
    <w:rsid w:val="00A80BFE"/>
    <w:rsid w:val="00A84DD3"/>
    <w:rsid w:val="00A874F3"/>
    <w:rsid w:val="00AC0537"/>
    <w:rsid w:val="00AE0C78"/>
    <w:rsid w:val="00AF64AC"/>
    <w:rsid w:val="00B05230"/>
    <w:rsid w:val="00B46375"/>
    <w:rsid w:val="00B6339E"/>
    <w:rsid w:val="00B67D13"/>
    <w:rsid w:val="00B70C81"/>
    <w:rsid w:val="00B877FD"/>
    <w:rsid w:val="00B941E8"/>
    <w:rsid w:val="00BB51ED"/>
    <w:rsid w:val="00BD033A"/>
    <w:rsid w:val="00BD1D67"/>
    <w:rsid w:val="00BE6C48"/>
    <w:rsid w:val="00BF6CB4"/>
    <w:rsid w:val="00C124A1"/>
    <w:rsid w:val="00C2002D"/>
    <w:rsid w:val="00C258BD"/>
    <w:rsid w:val="00C31F8F"/>
    <w:rsid w:val="00C5430D"/>
    <w:rsid w:val="00C6561F"/>
    <w:rsid w:val="00C752F5"/>
    <w:rsid w:val="00C847A8"/>
    <w:rsid w:val="00CA365B"/>
    <w:rsid w:val="00CB4813"/>
    <w:rsid w:val="00CC2721"/>
    <w:rsid w:val="00D10D8E"/>
    <w:rsid w:val="00D325B0"/>
    <w:rsid w:val="00D65578"/>
    <w:rsid w:val="00D909CF"/>
    <w:rsid w:val="00DA372A"/>
    <w:rsid w:val="00DA46F2"/>
    <w:rsid w:val="00DB17B7"/>
    <w:rsid w:val="00DC0FA6"/>
    <w:rsid w:val="00DC41EE"/>
    <w:rsid w:val="00DC6446"/>
    <w:rsid w:val="00DD77F0"/>
    <w:rsid w:val="00DE16C7"/>
    <w:rsid w:val="00DE765E"/>
    <w:rsid w:val="00E20247"/>
    <w:rsid w:val="00E41245"/>
    <w:rsid w:val="00E90AD5"/>
    <w:rsid w:val="00E90C13"/>
    <w:rsid w:val="00EA1CF3"/>
    <w:rsid w:val="00ED4D61"/>
    <w:rsid w:val="00ED6BBD"/>
    <w:rsid w:val="00ED6E67"/>
    <w:rsid w:val="00ED7CDE"/>
    <w:rsid w:val="00EE12CC"/>
    <w:rsid w:val="00EF57BE"/>
    <w:rsid w:val="00EF72DF"/>
    <w:rsid w:val="00F04D5A"/>
    <w:rsid w:val="00F13623"/>
    <w:rsid w:val="00F16CC6"/>
    <w:rsid w:val="00F25D51"/>
    <w:rsid w:val="00F26337"/>
    <w:rsid w:val="00F34FFD"/>
    <w:rsid w:val="00F417A6"/>
    <w:rsid w:val="00F51BA7"/>
    <w:rsid w:val="00F73E5A"/>
    <w:rsid w:val="00F7643E"/>
    <w:rsid w:val="00F83AFA"/>
    <w:rsid w:val="00F86158"/>
    <w:rsid w:val="00F95603"/>
    <w:rsid w:val="00FB0580"/>
    <w:rsid w:val="00FC591B"/>
    <w:rsid w:val="00FC6186"/>
    <w:rsid w:val="00FC7338"/>
    <w:rsid w:val="00FE0560"/>
    <w:rsid w:val="00FF119E"/>
    <w:rsid w:val="00FF4592"/>
    <w:rsid w:val="00FF45DF"/>
    <w:rsid w:val="00FF49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51B2A"/>
  <w15:chartTrackingRefBased/>
  <w15:docId w15:val="{3328B521-C489-423F-863E-5014CA919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C5A8C"/>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Ttulo2">
    <w:name w:val="heading 2"/>
    <w:basedOn w:val="Normal"/>
    <w:next w:val="Normal"/>
    <w:link w:val="Ttulo2Car"/>
    <w:uiPriority w:val="9"/>
    <w:unhideWhenUsed/>
    <w:qFormat/>
    <w:rsid w:val="001910D1"/>
    <w:pPr>
      <w:keepNext/>
      <w:keepLines/>
      <w:spacing w:before="40" w:after="0"/>
      <w:ind w:left="708"/>
      <w:outlineLvl w:val="1"/>
    </w:pPr>
    <w:rPr>
      <w:rFonts w:ascii="Times New Roman" w:eastAsiaTheme="majorEastAsia" w:hAnsi="Times New Roman" w:cstheme="majorBidi"/>
      <w:b/>
      <w:color w:val="000000" w:themeColor="text1"/>
      <w:sz w:val="26"/>
      <w:szCs w:val="26"/>
    </w:rPr>
  </w:style>
  <w:style w:type="paragraph" w:styleId="Ttulo3">
    <w:name w:val="heading 3"/>
    <w:basedOn w:val="Normal"/>
    <w:next w:val="Normal"/>
    <w:link w:val="Ttulo3Car"/>
    <w:uiPriority w:val="9"/>
    <w:unhideWhenUsed/>
    <w:qFormat/>
    <w:rsid w:val="001910D1"/>
    <w:pPr>
      <w:keepNext/>
      <w:keepLines/>
      <w:spacing w:before="40" w:after="0"/>
      <w:ind w:left="1416"/>
      <w:outlineLvl w:val="2"/>
    </w:pPr>
    <w:rPr>
      <w:rFonts w:ascii="Times New Roman" w:eastAsiaTheme="majorEastAsia"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7D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7DAE"/>
  </w:style>
  <w:style w:type="paragraph" w:styleId="Piedepgina">
    <w:name w:val="footer"/>
    <w:basedOn w:val="Normal"/>
    <w:link w:val="PiedepginaCar"/>
    <w:uiPriority w:val="99"/>
    <w:unhideWhenUsed/>
    <w:rsid w:val="00027D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7DAE"/>
  </w:style>
  <w:style w:type="paragraph" w:styleId="Subttulo">
    <w:name w:val="Subtitle"/>
    <w:basedOn w:val="Normal"/>
    <w:next w:val="Normal"/>
    <w:link w:val="SubttuloCar"/>
    <w:rsid w:val="00027DAE"/>
    <w:pPr>
      <w:keepNext/>
      <w:keepLines/>
      <w:spacing w:before="360" w:after="80" w:line="240" w:lineRule="auto"/>
      <w:contextualSpacing/>
    </w:pPr>
    <w:rPr>
      <w:rFonts w:ascii="Georgia" w:eastAsia="Georgia" w:hAnsi="Georgia" w:cs="Georgia"/>
      <w:i/>
      <w:color w:val="666666"/>
      <w:sz w:val="48"/>
      <w:szCs w:val="48"/>
      <w:lang w:val="es-EC" w:eastAsia="es-EC"/>
    </w:rPr>
  </w:style>
  <w:style w:type="character" w:customStyle="1" w:styleId="SubttuloCar">
    <w:name w:val="Subtítulo Car"/>
    <w:basedOn w:val="Fuentedeprrafopredeter"/>
    <w:link w:val="Subttulo"/>
    <w:rsid w:val="00027DAE"/>
    <w:rPr>
      <w:rFonts w:ascii="Georgia" w:eastAsia="Georgia" w:hAnsi="Georgia" w:cs="Georgia"/>
      <w:i/>
      <w:color w:val="666666"/>
      <w:sz w:val="48"/>
      <w:szCs w:val="48"/>
      <w:lang w:val="es-EC" w:eastAsia="es-EC"/>
    </w:rPr>
  </w:style>
  <w:style w:type="character" w:styleId="Hipervnculo">
    <w:name w:val="Hyperlink"/>
    <w:basedOn w:val="Fuentedeprrafopredeter"/>
    <w:uiPriority w:val="99"/>
    <w:unhideWhenUsed/>
    <w:rsid w:val="00027DAE"/>
    <w:rPr>
      <w:color w:val="0000FF"/>
      <w:u w:val="single"/>
    </w:rPr>
  </w:style>
  <w:style w:type="paragraph" w:styleId="Prrafodelista">
    <w:name w:val="List Paragraph"/>
    <w:basedOn w:val="Normal"/>
    <w:uiPriority w:val="34"/>
    <w:qFormat/>
    <w:rsid w:val="00577598"/>
    <w:pPr>
      <w:ind w:left="720"/>
      <w:contextualSpacing/>
    </w:pPr>
  </w:style>
  <w:style w:type="character" w:customStyle="1" w:styleId="Ttulo1Car">
    <w:name w:val="Título 1 Car"/>
    <w:basedOn w:val="Fuentedeprrafopredeter"/>
    <w:link w:val="Ttulo1"/>
    <w:uiPriority w:val="9"/>
    <w:rsid w:val="007C5A8C"/>
    <w:rPr>
      <w:rFonts w:ascii="Times New Roman" w:eastAsiaTheme="majorEastAsia" w:hAnsi="Times New Roman" w:cstheme="majorBidi"/>
      <w:b/>
      <w:color w:val="000000" w:themeColor="text1"/>
      <w:sz w:val="28"/>
      <w:szCs w:val="32"/>
    </w:rPr>
  </w:style>
  <w:style w:type="character" w:customStyle="1" w:styleId="Ttulo2Car">
    <w:name w:val="Título 2 Car"/>
    <w:basedOn w:val="Fuentedeprrafopredeter"/>
    <w:link w:val="Ttulo2"/>
    <w:uiPriority w:val="9"/>
    <w:rsid w:val="001910D1"/>
    <w:rPr>
      <w:rFonts w:ascii="Times New Roman" w:eastAsiaTheme="majorEastAsia" w:hAnsi="Times New Roman" w:cstheme="majorBidi"/>
      <w:b/>
      <w:color w:val="000000" w:themeColor="text1"/>
      <w:sz w:val="26"/>
      <w:szCs w:val="26"/>
    </w:rPr>
  </w:style>
  <w:style w:type="character" w:customStyle="1" w:styleId="Ttulo3Car">
    <w:name w:val="Título 3 Car"/>
    <w:basedOn w:val="Fuentedeprrafopredeter"/>
    <w:link w:val="Ttulo3"/>
    <w:uiPriority w:val="9"/>
    <w:rsid w:val="001910D1"/>
    <w:rPr>
      <w:rFonts w:ascii="Times New Roman" w:eastAsiaTheme="majorEastAsia" w:hAnsi="Times New Roman" w:cstheme="majorBidi"/>
      <w:b/>
      <w:color w:val="000000" w:themeColor="text1"/>
      <w:sz w:val="24"/>
      <w:szCs w:val="24"/>
    </w:rPr>
  </w:style>
  <w:style w:type="character" w:customStyle="1" w:styleId="Mencinsinresolver1">
    <w:name w:val="Mención sin resolver1"/>
    <w:basedOn w:val="Fuentedeprrafopredeter"/>
    <w:uiPriority w:val="99"/>
    <w:semiHidden/>
    <w:unhideWhenUsed/>
    <w:rsid w:val="00AE0C78"/>
    <w:rPr>
      <w:color w:val="605E5C"/>
      <w:shd w:val="clear" w:color="auto" w:fill="E1DFDD"/>
    </w:rPr>
  </w:style>
  <w:style w:type="character" w:styleId="Refdecomentario">
    <w:name w:val="annotation reference"/>
    <w:basedOn w:val="Fuentedeprrafopredeter"/>
    <w:uiPriority w:val="99"/>
    <w:semiHidden/>
    <w:unhideWhenUsed/>
    <w:rsid w:val="00C124A1"/>
    <w:rPr>
      <w:sz w:val="16"/>
      <w:szCs w:val="16"/>
    </w:rPr>
  </w:style>
  <w:style w:type="paragraph" w:styleId="Textocomentario">
    <w:name w:val="annotation text"/>
    <w:basedOn w:val="Normal"/>
    <w:link w:val="TextocomentarioCar"/>
    <w:uiPriority w:val="99"/>
    <w:semiHidden/>
    <w:unhideWhenUsed/>
    <w:rsid w:val="00C124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4A1"/>
    <w:rPr>
      <w:sz w:val="20"/>
      <w:szCs w:val="20"/>
    </w:rPr>
  </w:style>
  <w:style w:type="paragraph" w:styleId="Asuntodelcomentario">
    <w:name w:val="annotation subject"/>
    <w:basedOn w:val="Textocomentario"/>
    <w:next w:val="Textocomentario"/>
    <w:link w:val="AsuntodelcomentarioCar"/>
    <w:uiPriority w:val="99"/>
    <w:semiHidden/>
    <w:unhideWhenUsed/>
    <w:rsid w:val="00C124A1"/>
    <w:rPr>
      <w:b/>
      <w:bCs/>
    </w:rPr>
  </w:style>
  <w:style w:type="character" w:customStyle="1" w:styleId="AsuntodelcomentarioCar">
    <w:name w:val="Asunto del comentario Car"/>
    <w:basedOn w:val="TextocomentarioCar"/>
    <w:link w:val="Asuntodelcomentario"/>
    <w:uiPriority w:val="99"/>
    <w:semiHidden/>
    <w:rsid w:val="00C124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60383">
      <w:bodyDiv w:val="1"/>
      <w:marLeft w:val="0"/>
      <w:marRight w:val="0"/>
      <w:marTop w:val="0"/>
      <w:marBottom w:val="0"/>
      <w:divBdr>
        <w:top w:val="none" w:sz="0" w:space="0" w:color="auto"/>
        <w:left w:val="none" w:sz="0" w:space="0" w:color="auto"/>
        <w:bottom w:val="none" w:sz="0" w:space="0" w:color="auto"/>
        <w:right w:val="none" w:sz="0" w:space="0" w:color="auto"/>
      </w:divBdr>
    </w:div>
    <w:div w:id="922841873">
      <w:bodyDiv w:val="1"/>
      <w:marLeft w:val="0"/>
      <w:marRight w:val="0"/>
      <w:marTop w:val="0"/>
      <w:marBottom w:val="0"/>
      <w:divBdr>
        <w:top w:val="none" w:sz="0" w:space="0" w:color="auto"/>
        <w:left w:val="none" w:sz="0" w:space="0" w:color="auto"/>
        <w:bottom w:val="none" w:sz="0" w:space="0" w:color="auto"/>
        <w:right w:val="none" w:sz="0" w:space="0" w:color="auto"/>
      </w:divBdr>
    </w:div>
    <w:div w:id="976568166">
      <w:bodyDiv w:val="1"/>
      <w:marLeft w:val="0"/>
      <w:marRight w:val="0"/>
      <w:marTop w:val="0"/>
      <w:marBottom w:val="0"/>
      <w:divBdr>
        <w:top w:val="none" w:sz="0" w:space="0" w:color="auto"/>
        <w:left w:val="none" w:sz="0" w:space="0" w:color="auto"/>
        <w:bottom w:val="none" w:sz="0" w:space="0" w:color="auto"/>
        <w:right w:val="none" w:sz="0" w:space="0" w:color="auto"/>
      </w:divBdr>
    </w:div>
    <w:div w:id="1048838465">
      <w:bodyDiv w:val="1"/>
      <w:marLeft w:val="0"/>
      <w:marRight w:val="0"/>
      <w:marTop w:val="0"/>
      <w:marBottom w:val="0"/>
      <w:divBdr>
        <w:top w:val="none" w:sz="0" w:space="0" w:color="auto"/>
        <w:left w:val="none" w:sz="0" w:space="0" w:color="auto"/>
        <w:bottom w:val="none" w:sz="0" w:space="0" w:color="auto"/>
        <w:right w:val="none" w:sz="0" w:space="0" w:color="auto"/>
      </w:divBdr>
    </w:div>
    <w:div w:id="1205825819">
      <w:bodyDiv w:val="1"/>
      <w:marLeft w:val="0"/>
      <w:marRight w:val="0"/>
      <w:marTop w:val="0"/>
      <w:marBottom w:val="0"/>
      <w:divBdr>
        <w:top w:val="none" w:sz="0" w:space="0" w:color="auto"/>
        <w:left w:val="none" w:sz="0" w:space="0" w:color="auto"/>
        <w:bottom w:val="none" w:sz="0" w:space="0" w:color="auto"/>
        <w:right w:val="none" w:sz="0" w:space="0" w:color="auto"/>
      </w:divBdr>
    </w:div>
    <w:div w:id="179158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igacion@istmas.edu.e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12620-1957-4135-90A2-B0D69C30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Pages>
  <Words>1869</Words>
  <Characters>10284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 Misael Acosta</cp:lastModifiedBy>
  <cp:revision>14</cp:revision>
  <cp:lastPrinted>2022-06-24T15:23:00Z</cp:lastPrinted>
  <dcterms:created xsi:type="dcterms:W3CDTF">2022-06-24T13:59:00Z</dcterms:created>
  <dcterms:modified xsi:type="dcterms:W3CDTF">2023-01-14T16:01:00Z</dcterms:modified>
</cp:coreProperties>
</file>